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BBD" w:rsidRDefault="00D9169F">
      <w:pPr>
        <w:spacing w:before="74"/>
        <w:ind w:left="4951"/>
        <w:rPr>
          <w:b/>
        </w:rPr>
      </w:pPr>
      <w:r>
        <w:rPr>
          <w:b/>
          <w:color w:val="090D12"/>
          <w:u w:val="single" w:color="090D12"/>
        </w:rPr>
        <w:t>All.</w:t>
      </w:r>
      <w:r>
        <w:rPr>
          <w:b/>
          <w:color w:val="090D12"/>
          <w:spacing w:val="-6"/>
          <w:u w:val="single" w:color="090D12"/>
        </w:rPr>
        <w:t xml:space="preserve"> </w:t>
      </w:r>
      <w:r>
        <w:rPr>
          <w:b/>
          <w:color w:val="090D12"/>
          <w:u w:val="single" w:color="090D12"/>
        </w:rPr>
        <w:t>“C”</w:t>
      </w:r>
      <w:r>
        <w:rPr>
          <w:b/>
          <w:color w:val="090D12"/>
          <w:spacing w:val="-6"/>
          <w:u w:val="single" w:color="090D12"/>
        </w:rPr>
        <w:t xml:space="preserve"> </w:t>
      </w:r>
      <w:r>
        <w:rPr>
          <w:b/>
          <w:color w:val="090D12"/>
          <w:u w:val="single" w:color="090D12"/>
        </w:rPr>
        <w:t>–</w:t>
      </w:r>
      <w:r>
        <w:rPr>
          <w:b/>
          <w:color w:val="090D12"/>
          <w:spacing w:val="-8"/>
          <w:u w:val="single" w:color="090D12"/>
        </w:rPr>
        <w:t xml:space="preserve"> </w:t>
      </w:r>
      <w:r>
        <w:rPr>
          <w:b/>
          <w:color w:val="090D12"/>
          <w:u w:val="single" w:color="090D12"/>
        </w:rPr>
        <w:t>Dichiarazione</w:t>
      </w:r>
      <w:r>
        <w:rPr>
          <w:b/>
          <w:color w:val="090D12"/>
          <w:spacing w:val="-9"/>
          <w:u w:val="single" w:color="090D12"/>
        </w:rPr>
        <w:t xml:space="preserve"> </w:t>
      </w:r>
      <w:r>
        <w:rPr>
          <w:b/>
          <w:color w:val="090D12"/>
          <w:u w:val="single" w:color="090D12"/>
        </w:rPr>
        <w:t>sostitutiva</w:t>
      </w:r>
      <w:r>
        <w:rPr>
          <w:b/>
          <w:color w:val="090D12"/>
          <w:spacing w:val="-4"/>
          <w:u w:val="single" w:color="090D12"/>
        </w:rPr>
        <w:t xml:space="preserve"> </w:t>
      </w:r>
      <w:r>
        <w:rPr>
          <w:b/>
          <w:color w:val="090D12"/>
          <w:u w:val="single" w:color="090D12"/>
        </w:rPr>
        <w:t>“De</w:t>
      </w:r>
      <w:r>
        <w:rPr>
          <w:b/>
          <w:color w:val="090D12"/>
          <w:spacing w:val="-5"/>
          <w:u w:val="single" w:color="090D12"/>
        </w:rPr>
        <w:t xml:space="preserve"> </w:t>
      </w:r>
      <w:r>
        <w:rPr>
          <w:b/>
          <w:color w:val="090D12"/>
          <w:spacing w:val="-2"/>
          <w:u w:val="single" w:color="090D12"/>
        </w:rPr>
        <w:t>Minimis”</w:t>
      </w:r>
    </w:p>
    <w:p w:rsidR="00FC1BBD" w:rsidRDefault="00D9169F">
      <w:pPr>
        <w:pStyle w:val="Heading1"/>
        <w:spacing w:before="227"/>
        <w:ind w:left="188"/>
      </w:pPr>
      <w:r>
        <w:t>AVVISO</w:t>
      </w:r>
      <w:r>
        <w:rPr>
          <w:spacing w:val="-7"/>
        </w:rPr>
        <w:t xml:space="preserve"> </w:t>
      </w:r>
      <w:r>
        <w:rPr>
          <w:spacing w:val="-2"/>
        </w:rPr>
        <w:t>PUBBLICO</w:t>
      </w:r>
    </w:p>
    <w:p w:rsidR="00FC1BBD" w:rsidRDefault="00D9169F">
      <w:pPr>
        <w:pStyle w:val="Heading2"/>
        <w:spacing w:before="4"/>
        <w:ind w:right="904"/>
        <w:jc w:val="center"/>
        <w:rPr>
          <w:u w:val="none"/>
        </w:rPr>
      </w:pPr>
      <w:r>
        <w:rPr>
          <w:u w:val="none"/>
        </w:rPr>
        <w:t>Per</w:t>
      </w:r>
      <w:r>
        <w:rPr>
          <w:spacing w:val="-4"/>
          <w:u w:val="none"/>
        </w:rPr>
        <w:t xml:space="preserve"> </w:t>
      </w:r>
      <w:r>
        <w:rPr>
          <w:u w:val="none"/>
        </w:rPr>
        <w:t>l'assegnazione</w:t>
      </w:r>
      <w:r>
        <w:rPr>
          <w:spacing w:val="-4"/>
          <w:u w:val="none"/>
        </w:rPr>
        <w:t xml:space="preserve"> </w:t>
      </w:r>
      <w:r>
        <w:rPr>
          <w:u w:val="none"/>
        </w:rPr>
        <w:t>delle</w:t>
      </w:r>
      <w:r>
        <w:rPr>
          <w:spacing w:val="-4"/>
          <w:u w:val="none"/>
        </w:rPr>
        <w:t xml:space="preserve"> </w:t>
      </w:r>
      <w:r>
        <w:rPr>
          <w:u w:val="none"/>
        </w:rPr>
        <w:t>risorse</w:t>
      </w:r>
      <w:r>
        <w:rPr>
          <w:spacing w:val="-5"/>
          <w:u w:val="none"/>
        </w:rPr>
        <w:t xml:space="preserve"> </w:t>
      </w:r>
      <w:r>
        <w:rPr>
          <w:u w:val="none"/>
        </w:rPr>
        <w:t>previste</w:t>
      </w:r>
      <w:r>
        <w:rPr>
          <w:spacing w:val="-4"/>
          <w:u w:val="none"/>
        </w:rPr>
        <w:t xml:space="preserve"> </w:t>
      </w:r>
      <w:r>
        <w:rPr>
          <w:u w:val="none"/>
        </w:rPr>
        <w:t>dal</w:t>
      </w:r>
      <w:r>
        <w:rPr>
          <w:spacing w:val="-1"/>
          <w:u w:val="none"/>
        </w:rPr>
        <w:t xml:space="preserve"> </w:t>
      </w:r>
      <w:r>
        <w:rPr>
          <w:u w:val="none"/>
        </w:rPr>
        <w:t>"Fondo</w:t>
      </w:r>
      <w:r>
        <w:rPr>
          <w:spacing w:val="-7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u w:val="none"/>
        </w:rPr>
        <w:t>sostegno</w:t>
      </w:r>
      <w:r>
        <w:rPr>
          <w:spacing w:val="-2"/>
          <w:u w:val="none"/>
        </w:rPr>
        <w:t xml:space="preserve"> </w:t>
      </w:r>
      <w:r>
        <w:rPr>
          <w:u w:val="none"/>
        </w:rPr>
        <w:t>ai</w:t>
      </w:r>
      <w:r>
        <w:rPr>
          <w:spacing w:val="-4"/>
          <w:u w:val="none"/>
        </w:rPr>
        <w:t xml:space="preserve"> </w:t>
      </w:r>
      <w:r>
        <w:rPr>
          <w:u w:val="none"/>
        </w:rPr>
        <w:t>comuni marginali"</w:t>
      </w:r>
      <w:r>
        <w:rPr>
          <w:spacing w:val="-6"/>
          <w:u w:val="none"/>
        </w:rPr>
        <w:t xml:space="preserve"> </w:t>
      </w:r>
      <w:r w:rsidR="008B5BF0">
        <w:rPr>
          <w:spacing w:val="-6"/>
          <w:u w:val="none"/>
        </w:rPr>
        <w:t xml:space="preserve">                                   </w:t>
      </w:r>
      <w:r>
        <w:rPr>
          <w:u w:val="none"/>
        </w:rPr>
        <w:t>per</w:t>
      </w:r>
      <w:r>
        <w:rPr>
          <w:spacing w:val="-7"/>
          <w:u w:val="none"/>
        </w:rPr>
        <w:t xml:space="preserve"> </w:t>
      </w:r>
      <w:r>
        <w:rPr>
          <w:u w:val="none"/>
        </w:rPr>
        <w:t xml:space="preserve">l'annualità </w:t>
      </w:r>
      <w:r>
        <w:rPr>
          <w:spacing w:val="-2"/>
          <w:u w:val="none"/>
        </w:rPr>
        <w:t>202</w:t>
      </w:r>
      <w:r w:rsidR="008B5BF0">
        <w:rPr>
          <w:spacing w:val="-2"/>
          <w:u w:val="none"/>
        </w:rPr>
        <w:t>2</w:t>
      </w:r>
      <w:r>
        <w:rPr>
          <w:spacing w:val="-2"/>
          <w:u w:val="none"/>
        </w:rPr>
        <w:t>.</w:t>
      </w:r>
    </w:p>
    <w:p w:rsidR="00FC1BBD" w:rsidRDefault="00D9169F">
      <w:pPr>
        <w:spacing w:before="230"/>
        <w:ind w:left="369"/>
        <w:rPr>
          <w:i/>
          <w:sz w:val="18"/>
        </w:rPr>
      </w:pPr>
      <w:r>
        <w:rPr>
          <w:i/>
          <w:color w:val="090D12"/>
          <w:sz w:val="18"/>
        </w:rPr>
        <w:t>Dichiarazione</w:t>
      </w:r>
      <w:r>
        <w:rPr>
          <w:i/>
          <w:color w:val="090D12"/>
          <w:spacing w:val="-3"/>
          <w:sz w:val="18"/>
        </w:rPr>
        <w:t xml:space="preserve"> </w:t>
      </w:r>
      <w:r>
        <w:rPr>
          <w:i/>
          <w:color w:val="090D12"/>
          <w:sz w:val="18"/>
        </w:rPr>
        <w:t>sostitutiva</w:t>
      </w:r>
      <w:r>
        <w:rPr>
          <w:i/>
          <w:color w:val="090D12"/>
          <w:spacing w:val="-4"/>
          <w:sz w:val="18"/>
        </w:rPr>
        <w:t xml:space="preserve"> </w:t>
      </w:r>
      <w:r>
        <w:rPr>
          <w:i/>
          <w:color w:val="090D12"/>
          <w:sz w:val="18"/>
        </w:rPr>
        <w:t>per</w:t>
      </w:r>
      <w:r>
        <w:rPr>
          <w:i/>
          <w:color w:val="090D12"/>
          <w:spacing w:val="-1"/>
          <w:sz w:val="18"/>
        </w:rPr>
        <w:t xml:space="preserve"> </w:t>
      </w:r>
      <w:r>
        <w:rPr>
          <w:i/>
          <w:color w:val="090D12"/>
          <w:sz w:val="18"/>
        </w:rPr>
        <w:t>la</w:t>
      </w:r>
      <w:r>
        <w:rPr>
          <w:i/>
          <w:color w:val="090D12"/>
          <w:spacing w:val="-3"/>
          <w:sz w:val="18"/>
        </w:rPr>
        <w:t xml:space="preserve"> </w:t>
      </w:r>
      <w:r>
        <w:rPr>
          <w:i/>
          <w:color w:val="090D12"/>
          <w:sz w:val="18"/>
        </w:rPr>
        <w:t>concessione</w:t>
      </w:r>
      <w:r>
        <w:rPr>
          <w:i/>
          <w:color w:val="090D12"/>
          <w:spacing w:val="-5"/>
          <w:sz w:val="18"/>
        </w:rPr>
        <w:t xml:space="preserve"> </w:t>
      </w:r>
      <w:r>
        <w:rPr>
          <w:i/>
          <w:color w:val="090D12"/>
          <w:sz w:val="18"/>
        </w:rPr>
        <w:t>di</w:t>
      </w:r>
      <w:r>
        <w:rPr>
          <w:i/>
          <w:color w:val="090D12"/>
          <w:spacing w:val="-5"/>
          <w:sz w:val="18"/>
        </w:rPr>
        <w:t xml:space="preserve"> </w:t>
      </w:r>
      <w:r>
        <w:rPr>
          <w:i/>
          <w:color w:val="090D12"/>
          <w:sz w:val="18"/>
        </w:rPr>
        <w:t>aiuti</w:t>
      </w:r>
      <w:r>
        <w:rPr>
          <w:i/>
          <w:color w:val="090D12"/>
          <w:spacing w:val="1"/>
          <w:sz w:val="18"/>
        </w:rPr>
        <w:t xml:space="preserve"> </w:t>
      </w:r>
      <w:r>
        <w:rPr>
          <w:i/>
          <w:color w:val="090D12"/>
          <w:sz w:val="18"/>
        </w:rPr>
        <w:t>in «de</w:t>
      </w:r>
      <w:r>
        <w:rPr>
          <w:i/>
          <w:color w:val="090D12"/>
          <w:spacing w:val="-6"/>
          <w:sz w:val="18"/>
        </w:rPr>
        <w:t xml:space="preserve"> </w:t>
      </w:r>
      <w:r>
        <w:rPr>
          <w:i/>
          <w:color w:val="090D12"/>
          <w:sz w:val="18"/>
        </w:rPr>
        <w:t>minimis».</w:t>
      </w:r>
      <w:r>
        <w:rPr>
          <w:i/>
          <w:color w:val="090D12"/>
          <w:spacing w:val="-4"/>
          <w:sz w:val="18"/>
        </w:rPr>
        <w:t xml:space="preserve"> </w:t>
      </w:r>
      <w:r>
        <w:rPr>
          <w:i/>
          <w:color w:val="090D12"/>
          <w:sz w:val="18"/>
        </w:rPr>
        <w:t>ai</w:t>
      </w:r>
      <w:r>
        <w:rPr>
          <w:i/>
          <w:color w:val="090D12"/>
          <w:spacing w:val="-5"/>
          <w:sz w:val="18"/>
        </w:rPr>
        <w:t xml:space="preserve"> </w:t>
      </w:r>
      <w:r>
        <w:rPr>
          <w:i/>
          <w:color w:val="090D12"/>
          <w:sz w:val="18"/>
        </w:rPr>
        <w:t>sensi</w:t>
      </w:r>
      <w:r>
        <w:rPr>
          <w:i/>
          <w:color w:val="090D12"/>
          <w:spacing w:val="-6"/>
          <w:sz w:val="18"/>
        </w:rPr>
        <w:t xml:space="preserve"> </w:t>
      </w:r>
      <w:r>
        <w:rPr>
          <w:i/>
          <w:color w:val="090D12"/>
          <w:sz w:val="18"/>
        </w:rPr>
        <w:t>dell'art.</w:t>
      </w:r>
      <w:r>
        <w:rPr>
          <w:i/>
          <w:color w:val="090D12"/>
          <w:spacing w:val="-1"/>
          <w:sz w:val="18"/>
        </w:rPr>
        <w:t xml:space="preserve"> </w:t>
      </w:r>
      <w:r>
        <w:rPr>
          <w:i/>
          <w:color w:val="090D12"/>
          <w:sz w:val="18"/>
        </w:rPr>
        <w:t>47</w:t>
      </w:r>
      <w:r>
        <w:rPr>
          <w:i/>
          <w:color w:val="090D12"/>
          <w:spacing w:val="-2"/>
          <w:sz w:val="18"/>
        </w:rPr>
        <w:t xml:space="preserve"> </w:t>
      </w:r>
      <w:r>
        <w:rPr>
          <w:i/>
          <w:color w:val="090D12"/>
          <w:sz w:val="18"/>
        </w:rPr>
        <w:t>del</w:t>
      </w:r>
      <w:r>
        <w:rPr>
          <w:i/>
          <w:color w:val="090D12"/>
          <w:spacing w:val="-1"/>
          <w:sz w:val="18"/>
        </w:rPr>
        <w:t xml:space="preserve"> </w:t>
      </w:r>
      <w:r>
        <w:rPr>
          <w:i/>
          <w:color w:val="090D12"/>
          <w:sz w:val="18"/>
        </w:rPr>
        <w:t>D.</w:t>
      </w:r>
      <w:r>
        <w:rPr>
          <w:i/>
          <w:color w:val="090D12"/>
          <w:spacing w:val="-2"/>
          <w:sz w:val="18"/>
        </w:rPr>
        <w:t xml:space="preserve"> </w:t>
      </w:r>
      <w:r>
        <w:rPr>
          <w:i/>
          <w:color w:val="090D12"/>
          <w:sz w:val="18"/>
        </w:rPr>
        <w:t>P.</w:t>
      </w:r>
      <w:r>
        <w:rPr>
          <w:i/>
          <w:color w:val="090D12"/>
          <w:spacing w:val="-5"/>
          <w:sz w:val="18"/>
        </w:rPr>
        <w:t xml:space="preserve"> </w:t>
      </w:r>
      <w:r>
        <w:rPr>
          <w:i/>
          <w:color w:val="090D12"/>
          <w:sz w:val="18"/>
        </w:rPr>
        <w:t>R.</w:t>
      </w:r>
      <w:r>
        <w:rPr>
          <w:i/>
          <w:color w:val="090D12"/>
          <w:spacing w:val="-3"/>
          <w:sz w:val="18"/>
        </w:rPr>
        <w:t xml:space="preserve"> </w:t>
      </w:r>
      <w:r>
        <w:rPr>
          <w:i/>
          <w:color w:val="090D12"/>
          <w:sz w:val="18"/>
        </w:rPr>
        <w:t>28</w:t>
      </w:r>
      <w:r>
        <w:rPr>
          <w:i/>
          <w:color w:val="090D12"/>
          <w:spacing w:val="-4"/>
          <w:sz w:val="18"/>
        </w:rPr>
        <w:t xml:space="preserve"> </w:t>
      </w:r>
      <w:r>
        <w:rPr>
          <w:i/>
          <w:color w:val="090D12"/>
          <w:sz w:val="18"/>
        </w:rPr>
        <w:t>dicembre</w:t>
      </w:r>
      <w:r>
        <w:rPr>
          <w:i/>
          <w:color w:val="090D12"/>
          <w:spacing w:val="-3"/>
          <w:sz w:val="18"/>
        </w:rPr>
        <w:t xml:space="preserve"> </w:t>
      </w:r>
      <w:r>
        <w:rPr>
          <w:i/>
          <w:color w:val="090D12"/>
          <w:sz w:val="18"/>
        </w:rPr>
        <w:t>2000,</w:t>
      </w:r>
      <w:r>
        <w:rPr>
          <w:i/>
          <w:color w:val="090D12"/>
          <w:spacing w:val="-7"/>
          <w:sz w:val="18"/>
        </w:rPr>
        <w:t xml:space="preserve"> </w:t>
      </w:r>
      <w:r>
        <w:rPr>
          <w:i/>
          <w:color w:val="090D12"/>
          <w:sz w:val="18"/>
        </w:rPr>
        <w:t>n.</w:t>
      </w:r>
      <w:r>
        <w:rPr>
          <w:i/>
          <w:color w:val="090D12"/>
          <w:spacing w:val="-4"/>
          <w:sz w:val="18"/>
        </w:rPr>
        <w:t xml:space="preserve"> </w:t>
      </w:r>
      <w:r>
        <w:rPr>
          <w:i/>
          <w:color w:val="090D12"/>
          <w:spacing w:val="-5"/>
          <w:sz w:val="18"/>
        </w:rPr>
        <w:t>445</w:t>
      </w:r>
    </w:p>
    <w:p w:rsidR="00FC1BBD" w:rsidRDefault="00FC1BBD">
      <w:pPr>
        <w:pStyle w:val="Corpodeltesto"/>
        <w:spacing w:before="8"/>
        <w:rPr>
          <w:i/>
          <w:sz w:val="18"/>
        </w:rPr>
      </w:pPr>
    </w:p>
    <w:tbl>
      <w:tblPr>
        <w:tblStyle w:val="TableNormal"/>
        <w:tblW w:w="0" w:type="auto"/>
        <w:tblInd w:w="110" w:type="dxa"/>
        <w:tblLayout w:type="fixed"/>
        <w:tblLook w:val="01E0"/>
      </w:tblPr>
      <w:tblGrid>
        <w:gridCol w:w="442"/>
        <w:gridCol w:w="1495"/>
        <w:gridCol w:w="7256"/>
        <w:gridCol w:w="545"/>
      </w:tblGrid>
      <w:tr w:rsidR="00FC1BBD">
        <w:trPr>
          <w:trHeight w:val="311"/>
        </w:trPr>
        <w:tc>
          <w:tcPr>
            <w:tcW w:w="442" w:type="dxa"/>
          </w:tcPr>
          <w:p w:rsidR="00FC1BBD" w:rsidRDefault="00061BCB">
            <w:pPr>
              <w:pStyle w:val="TableParagraph"/>
              <w:spacing w:line="244" w:lineRule="exact"/>
              <w:ind w:left="50"/>
            </w:pPr>
            <w:r>
              <w:pict>
                <v:group id="docshapegroup1" o:spid="_x0000_s1035" style="position:absolute;left:0;text-align:left;margin-left:2.5pt;margin-top:30.75pt;width:236.65pt;height:.45pt;z-index:15729664" coordorigin="50,615" coordsize="4733,9">
                  <v:line id="_x0000_s1036" style="position:absolute" from="50,619" to="4783,619" strokeweight=".15811mm"/>
                </v:group>
              </w:pict>
            </w:r>
            <w:r w:rsidR="00D9169F">
              <w:rPr>
                <w:spacing w:val="-5"/>
              </w:rPr>
              <w:t>Il</w:t>
            </w:r>
          </w:p>
        </w:tc>
        <w:tc>
          <w:tcPr>
            <w:tcW w:w="1495" w:type="dxa"/>
          </w:tcPr>
          <w:p w:rsidR="00FC1BBD" w:rsidRDefault="00D9169F">
            <w:pPr>
              <w:pStyle w:val="TableParagraph"/>
              <w:spacing w:line="244" w:lineRule="exact"/>
              <w:ind w:left="257"/>
            </w:pPr>
            <w:r>
              <w:rPr>
                <w:spacing w:val="-2"/>
              </w:rPr>
              <w:t>sottoscritto</w:t>
            </w:r>
          </w:p>
        </w:tc>
        <w:tc>
          <w:tcPr>
            <w:tcW w:w="7256" w:type="dxa"/>
          </w:tcPr>
          <w:p w:rsidR="00FC1BBD" w:rsidRDefault="00D9169F">
            <w:pPr>
              <w:pStyle w:val="TableParagraph"/>
              <w:tabs>
                <w:tab w:val="left" w:pos="6244"/>
                <w:tab w:val="left" w:pos="6708"/>
              </w:tabs>
              <w:spacing w:line="244" w:lineRule="exact"/>
              <w:ind w:left="257"/>
            </w:pPr>
            <w:r>
              <w:rPr>
                <w:u w:val="single"/>
              </w:rPr>
              <w:tab/>
            </w:r>
            <w:r>
              <w:tab/>
            </w:r>
            <w:r>
              <w:rPr>
                <w:spacing w:val="-4"/>
              </w:rPr>
              <w:t>Nato</w:t>
            </w:r>
          </w:p>
        </w:tc>
        <w:tc>
          <w:tcPr>
            <w:tcW w:w="545" w:type="dxa"/>
          </w:tcPr>
          <w:p w:rsidR="00FC1BBD" w:rsidRDefault="00D9169F">
            <w:pPr>
              <w:pStyle w:val="TableParagraph"/>
              <w:spacing w:line="244" w:lineRule="exact"/>
              <w:ind w:right="50"/>
              <w:jc w:val="right"/>
            </w:pPr>
            <w:r>
              <w:rPr>
                <w:spacing w:val="-10"/>
              </w:rPr>
              <w:t>a</w:t>
            </w:r>
          </w:p>
        </w:tc>
      </w:tr>
      <w:tr w:rsidR="00FC1BBD">
        <w:trPr>
          <w:trHeight w:val="311"/>
        </w:trPr>
        <w:tc>
          <w:tcPr>
            <w:tcW w:w="442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95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7256" w:type="dxa"/>
          </w:tcPr>
          <w:p w:rsidR="00FC1BBD" w:rsidRDefault="00D9169F">
            <w:pPr>
              <w:pStyle w:val="TableParagraph"/>
              <w:tabs>
                <w:tab w:val="left" w:pos="4363"/>
                <w:tab w:val="left" w:pos="6725"/>
              </w:tabs>
              <w:spacing w:before="58" w:line="233" w:lineRule="exact"/>
              <w:ind w:left="3541"/>
            </w:pPr>
            <w:r>
              <w:rPr>
                <w:spacing w:val="-5"/>
              </w:rPr>
              <w:t>il</w:t>
            </w:r>
            <w:r>
              <w:tab/>
            </w:r>
            <w:r>
              <w:rPr>
                <w:u w:val="single"/>
              </w:rPr>
              <w:tab/>
            </w:r>
          </w:p>
        </w:tc>
        <w:tc>
          <w:tcPr>
            <w:tcW w:w="545" w:type="dxa"/>
          </w:tcPr>
          <w:p w:rsidR="00FC1BBD" w:rsidRDefault="00D9169F">
            <w:pPr>
              <w:pStyle w:val="TableParagraph"/>
              <w:spacing w:before="58" w:line="233" w:lineRule="exact"/>
              <w:ind w:right="49"/>
              <w:jc w:val="right"/>
            </w:pPr>
            <w:r>
              <w:rPr>
                <w:spacing w:val="-4"/>
              </w:rPr>
              <w:t>C.F.</w:t>
            </w:r>
          </w:p>
        </w:tc>
      </w:tr>
    </w:tbl>
    <w:p w:rsidR="00FC1BBD" w:rsidRDefault="00D9169F">
      <w:pPr>
        <w:pStyle w:val="Corpodeltesto"/>
        <w:tabs>
          <w:tab w:val="left" w:pos="4487"/>
          <w:tab w:val="left" w:pos="4930"/>
          <w:tab w:val="left" w:pos="9770"/>
          <w:tab w:val="left" w:pos="9840"/>
        </w:tabs>
        <w:spacing w:before="130" w:line="360" w:lineRule="auto"/>
        <w:ind w:left="152" w:right="764"/>
        <w:jc w:val="both"/>
      </w:pPr>
      <w:r>
        <w:rPr>
          <w:u w:val="single"/>
        </w:rPr>
        <w:tab/>
      </w:r>
      <w:r>
        <w:t xml:space="preserve">Residente in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Prov (</w:t>
      </w:r>
      <w:r>
        <w:rPr>
          <w:spacing w:val="80"/>
          <w:u w:val="single"/>
        </w:rPr>
        <w:t xml:space="preserve">  </w:t>
      </w:r>
      <w:r>
        <w:t>) alla via/contrada/piazza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 xml:space="preserve"> </w:t>
      </w:r>
      <w:r>
        <w:t xml:space="preserve">Pec: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tel </w:t>
      </w:r>
      <w:r>
        <w:rPr>
          <w:u w:val="single"/>
        </w:rPr>
        <w:tab/>
      </w:r>
    </w:p>
    <w:p w:rsidR="00FC1BBD" w:rsidRDefault="00FC1BBD">
      <w:pPr>
        <w:pStyle w:val="Corpodeltesto"/>
        <w:spacing w:before="126"/>
      </w:pPr>
    </w:p>
    <w:p w:rsidR="00FC1BBD" w:rsidRDefault="00D9169F">
      <w:pPr>
        <w:pStyle w:val="Corpodeltesto"/>
        <w:tabs>
          <w:tab w:val="left" w:pos="1340"/>
          <w:tab w:val="left" w:pos="2945"/>
          <w:tab w:val="left" w:pos="4123"/>
          <w:tab w:val="left" w:pos="7093"/>
          <w:tab w:val="left" w:pos="8624"/>
        </w:tabs>
        <w:ind w:left="152"/>
      </w:pPr>
      <w:r>
        <w:rPr>
          <w:spacing w:val="-5"/>
        </w:rPr>
        <w:t>In</w:t>
      </w:r>
      <w:r>
        <w:tab/>
      </w:r>
      <w:r>
        <w:rPr>
          <w:spacing w:val="-2"/>
        </w:rPr>
        <w:t>qualità</w:t>
      </w:r>
      <w:r>
        <w:tab/>
      </w:r>
      <w:r>
        <w:rPr>
          <w:spacing w:val="-5"/>
        </w:rPr>
        <w:t>di</w:t>
      </w:r>
      <w:r>
        <w:tab/>
      </w:r>
      <w:r>
        <w:rPr>
          <w:spacing w:val="-2"/>
        </w:rPr>
        <w:t>titolare/rappresentante</w:t>
      </w:r>
      <w:r>
        <w:tab/>
      </w:r>
      <w:r>
        <w:rPr>
          <w:spacing w:val="-2"/>
        </w:rPr>
        <w:t>legale</w:t>
      </w:r>
      <w:r>
        <w:tab/>
      </w:r>
      <w:r>
        <w:rPr>
          <w:spacing w:val="-2"/>
        </w:rPr>
        <w:t>dell’impresa:</w:t>
      </w:r>
    </w:p>
    <w:p w:rsidR="00FC1BBD" w:rsidRDefault="00061BCB">
      <w:pPr>
        <w:pStyle w:val="Corpodeltesto"/>
        <w:spacing w:before="121"/>
        <w:rPr>
          <w:sz w:val="20"/>
        </w:rPr>
      </w:pPr>
      <w:r w:rsidRPr="00061BCB">
        <w:pict>
          <v:shape id="docshape2" o:spid="_x0000_s1034" style="position:absolute;margin-left:56.65pt;margin-top:18.75pt;width:478.6pt;height:.1pt;z-index:-15728640;mso-wrap-distance-left:0;mso-wrap-distance-right:0;mso-position-horizontal-relative:page" coordorigin="1133,375" coordsize="9572,0" path="m1133,375r9571,e" filled="f" strokeweight=".15811mm">
            <v:path arrowok="t"/>
            <w10:wrap type="topAndBottom" anchorx="page"/>
          </v:shape>
        </w:pict>
      </w:r>
    </w:p>
    <w:p w:rsidR="00FC1BBD" w:rsidRDefault="00D9169F">
      <w:pPr>
        <w:spacing w:before="126"/>
        <w:ind w:left="2126"/>
        <w:rPr>
          <w:i/>
        </w:rPr>
      </w:pPr>
      <w:r>
        <w:rPr>
          <w:i/>
        </w:rPr>
        <w:t>(Denominazione/Ragione</w:t>
      </w:r>
      <w:r>
        <w:rPr>
          <w:i/>
          <w:spacing w:val="-9"/>
        </w:rPr>
        <w:t xml:space="preserve"> </w:t>
      </w:r>
      <w:r>
        <w:rPr>
          <w:i/>
        </w:rPr>
        <w:t>sociale</w:t>
      </w:r>
      <w:r>
        <w:rPr>
          <w:i/>
          <w:spacing w:val="-8"/>
        </w:rPr>
        <w:t xml:space="preserve"> </w:t>
      </w:r>
      <w:r>
        <w:rPr>
          <w:i/>
        </w:rPr>
        <w:t>dell’impresa/Forma</w:t>
      </w:r>
      <w:r>
        <w:rPr>
          <w:i/>
          <w:spacing w:val="-11"/>
        </w:rPr>
        <w:t xml:space="preserve"> </w:t>
      </w:r>
      <w:r>
        <w:rPr>
          <w:i/>
          <w:spacing w:val="-2"/>
        </w:rPr>
        <w:t>giuridica)</w:t>
      </w:r>
    </w:p>
    <w:p w:rsidR="00FC1BBD" w:rsidRDefault="00D9169F">
      <w:pPr>
        <w:pStyle w:val="Corpodeltesto"/>
        <w:spacing w:before="126"/>
        <w:ind w:left="152"/>
      </w:pPr>
      <w:r>
        <w:t xml:space="preserve">Sede </w:t>
      </w:r>
      <w:r>
        <w:rPr>
          <w:spacing w:val="-2"/>
        </w:rPr>
        <w:t>Legale:</w:t>
      </w:r>
    </w:p>
    <w:p w:rsidR="00FC1BBD" w:rsidRDefault="00FC1BBD">
      <w:pPr>
        <w:pStyle w:val="Corpodeltesto"/>
        <w:rPr>
          <w:sz w:val="20"/>
        </w:rPr>
      </w:pPr>
    </w:p>
    <w:p w:rsidR="00FC1BBD" w:rsidRDefault="00061BCB">
      <w:pPr>
        <w:pStyle w:val="Corpodeltesto"/>
        <w:spacing w:before="42"/>
        <w:rPr>
          <w:sz w:val="20"/>
        </w:rPr>
      </w:pPr>
      <w:r w:rsidRPr="00061BCB">
        <w:pict>
          <v:rect id="docshape3" o:spid="_x0000_s1033" style="position:absolute;margin-left:55.2pt;margin-top:14.8pt;width:484.9pt;height:1.4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FC1BBD" w:rsidRDefault="00D9169F">
      <w:pPr>
        <w:spacing w:before="1"/>
        <w:ind w:right="657"/>
        <w:jc w:val="center"/>
        <w:rPr>
          <w:i/>
        </w:rPr>
      </w:pPr>
      <w:r>
        <w:rPr>
          <w:i/>
          <w:spacing w:val="-2"/>
        </w:rPr>
        <w:t>(Comune/Cap/via)</w:t>
      </w:r>
    </w:p>
    <w:p w:rsidR="00FC1BBD" w:rsidRDefault="00D9169F">
      <w:pPr>
        <w:pStyle w:val="Corpodeltesto"/>
        <w:tabs>
          <w:tab w:val="left" w:pos="4930"/>
          <w:tab w:val="left" w:pos="9633"/>
        </w:tabs>
        <w:spacing w:before="126"/>
        <w:ind w:right="664"/>
        <w:jc w:val="center"/>
      </w:pPr>
      <w:r>
        <w:t>Codice</w:t>
      </w:r>
      <w:r>
        <w:rPr>
          <w:spacing w:val="-1"/>
        </w:rPr>
        <w:t xml:space="preserve"> </w:t>
      </w:r>
      <w:r>
        <w:rPr>
          <w:spacing w:val="-2"/>
        </w:rPr>
        <w:t>Fiscale</w:t>
      </w:r>
      <w:r>
        <w:rPr>
          <w:u w:val="single"/>
        </w:rPr>
        <w:tab/>
      </w:r>
      <w:r>
        <w:t>Partita</w:t>
      </w:r>
      <w:r>
        <w:rPr>
          <w:spacing w:val="-4"/>
        </w:rPr>
        <w:t xml:space="preserve"> </w:t>
      </w:r>
      <w:r>
        <w:rPr>
          <w:spacing w:val="-5"/>
        </w:rPr>
        <w:t>Iva</w:t>
      </w:r>
      <w:r>
        <w:rPr>
          <w:u w:val="single"/>
        </w:rPr>
        <w:tab/>
      </w:r>
    </w:p>
    <w:p w:rsidR="00FC1BBD" w:rsidRDefault="00FC1BBD">
      <w:pPr>
        <w:pStyle w:val="Corpodeltesto"/>
      </w:pPr>
    </w:p>
    <w:p w:rsidR="00FC1BBD" w:rsidRDefault="00FC1BBD">
      <w:pPr>
        <w:pStyle w:val="Corpodeltesto"/>
        <w:spacing w:before="54"/>
      </w:pPr>
    </w:p>
    <w:p w:rsidR="00FC1BBD" w:rsidRDefault="00D9169F">
      <w:pPr>
        <w:spacing w:before="1"/>
        <w:ind w:left="266" w:right="977"/>
        <w:jc w:val="both"/>
      </w:pPr>
      <w:r>
        <w:rPr>
          <w:b/>
          <w:color w:val="090D12"/>
        </w:rPr>
        <w:t>CONSAPEVOLE</w:t>
      </w:r>
      <w:r>
        <w:rPr>
          <w:b/>
          <w:color w:val="090D12"/>
          <w:spacing w:val="-8"/>
        </w:rPr>
        <w:t xml:space="preserve"> </w:t>
      </w:r>
      <w:r>
        <w:rPr>
          <w:b/>
          <w:color w:val="090D12"/>
        </w:rPr>
        <w:t>delle</w:t>
      </w:r>
      <w:r>
        <w:rPr>
          <w:b/>
          <w:color w:val="090D12"/>
          <w:spacing w:val="-7"/>
        </w:rPr>
        <w:t xml:space="preserve"> </w:t>
      </w:r>
      <w:r>
        <w:rPr>
          <w:b/>
          <w:color w:val="090D12"/>
        </w:rPr>
        <w:t>responsabilità</w:t>
      </w:r>
      <w:r>
        <w:rPr>
          <w:b/>
          <w:color w:val="090D12"/>
          <w:spacing w:val="-10"/>
        </w:rPr>
        <w:t xml:space="preserve"> </w:t>
      </w:r>
      <w:r>
        <w:rPr>
          <w:b/>
          <w:color w:val="090D12"/>
        </w:rPr>
        <w:t>anche</w:t>
      </w:r>
      <w:r>
        <w:rPr>
          <w:b/>
          <w:color w:val="090D12"/>
          <w:spacing w:val="-8"/>
        </w:rPr>
        <w:t xml:space="preserve"> </w:t>
      </w:r>
      <w:r>
        <w:rPr>
          <w:b/>
          <w:color w:val="090D12"/>
        </w:rPr>
        <w:t>penali</w:t>
      </w:r>
      <w:r>
        <w:rPr>
          <w:b/>
          <w:color w:val="090D12"/>
          <w:spacing w:val="-9"/>
        </w:rPr>
        <w:t xml:space="preserve"> </w:t>
      </w:r>
      <w:r>
        <w:rPr>
          <w:b/>
          <w:color w:val="090D12"/>
        </w:rPr>
        <w:t>assunte</w:t>
      </w:r>
      <w:r>
        <w:rPr>
          <w:b/>
          <w:color w:val="090D12"/>
          <w:spacing w:val="-7"/>
        </w:rPr>
        <w:t xml:space="preserve"> </w:t>
      </w:r>
      <w:r>
        <w:rPr>
          <w:color w:val="090D12"/>
        </w:rPr>
        <w:t>in</w:t>
      </w:r>
      <w:r>
        <w:rPr>
          <w:color w:val="090D12"/>
          <w:spacing w:val="-10"/>
        </w:rPr>
        <w:t xml:space="preserve"> </w:t>
      </w:r>
      <w:r>
        <w:rPr>
          <w:color w:val="090D12"/>
        </w:rPr>
        <w:t>caso</w:t>
      </w:r>
      <w:r>
        <w:rPr>
          <w:color w:val="090D12"/>
          <w:spacing w:val="-8"/>
        </w:rPr>
        <w:t xml:space="preserve"> </w:t>
      </w:r>
      <w:r>
        <w:rPr>
          <w:color w:val="090D12"/>
        </w:rPr>
        <w:t>di</w:t>
      </w:r>
      <w:r>
        <w:rPr>
          <w:color w:val="090D12"/>
          <w:spacing w:val="-9"/>
        </w:rPr>
        <w:t xml:space="preserve"> </w:t>
      </w:r>
      <w:r>
        <w:rPr>
          <w:color w:val="090D12"/>
        </w:rPr>
        <w:t>rilascio</w:t>
      </w:r>
      <w:r>
        <w:rPr>
          <w:color w:val="090D12"/>
          <w:spacing w:val="-8"/>
        </w:rPr>
        <w:t xml:space="preserve"> </w:t>
      </w:r>
      <w:r>
        <w:rPr>
          <w:color w:val="090D12"/>
        </w:rPr>
        <w:t>di</w:t>
      </w:r>
      <w:r>
        <w:rPr>
          <w:color w:val="090D12"/>
          <w:spacing w:val="-7"/>
        </w:rPr>
        <w:t xml:space="preserve"> </w:t>
      </w:r>
      <w:r>
        <w:rPr>
          <w:color w:val="090D12"/>
        </w:rPr>
        <w:t>dichiarazioni</w:t>
      </w:r>
      <w:r>
        <w:rPr>
          <w:color w:val="090D12"/>
          <w:spacing w:val="-8"/>
        </w:rPr>
        <w:t xml:space="preserve"> </w:t>
      </w:r>
      <w:r>
        <w:rPr>
          <w:color w:val="090D12"/>
        </w:rPr>
        <w:t>mendaci, formazione</w:t>
      </w:r>
      <w:r>
        <w:rPr>
          <w:color w:val="090D12"/>
          <w:spacing w:val="-2"/>
        </w:rPr>
        <w:t xml:space="preserve"> </w:t>
      </w:r>
      <w:r>
        <w:rPr>
          <w:color w:val="090D12"/>
        </w:rPr>
        <w:t>di</w:t>
      </w:r>
      <w:r>
        <w:rPr>
          <w:color w:val="090D12"/>
          <w:spacing w:val="-1"/>
        </w:rPr>
        <w:t xml:space="preserve"> </w:t>
      </w:r>
      <w:r>
        <w:rPr>
          <w:color w:val="090D12"/>
        </w:rPr>
        <w:t>atti</w:t>
      </w:r>
      <w:r>
        <w:rPr>
          <w:color w:val="090D12"/>
          <w:spacing w:val="-1"/>
        </w:rPr>
        <w:t xml:space="preserve"> </w:t>
      </w:r>
      <w:r>
        <w:rPr>
          <w:color w:val="090D12"/>
        </w:rPr>
        <w:t>falsi</w:t>
      </w:r>
      <w:r>
        <w:rPr>
          <w:color w:val="090D12"/>
          <w:spacing w:val="-1"/>
        </w:rPr>
        <w:t xml:space="preserve"> </w:t>
      </w:r>
      <w:r>
        <w:rPr>
          <w:color w:val="090D12"/>
        </w:rPr>
        <w:t>e</w:t>
      </w:r>
      <w:r>
        <w:rPr>
          <w:color w:val="090D12"/>
          <w:spacing w:val="-2"/>
        </w:rPr>
        <w:t xml:space="preserve"> </w:t>
      </w:r>
      <w:r>
        <w:rPr>
          <w:color w:val="090D12"/>
        </w:rPr>
        <w:t>loro</w:t>
      </w:r>
      <w:r>
        <w:rPr>
          <w:color w:val="090D12"/>
          <w:spacing w:val="-2"/>
        </w:rPr>
        <w:t xml:space="preserve"> </w:t>
      </w:r>
      <w:r>
        <w:rPr>
          <w:color w:val="090D12"/>
        </w:rPr>
        <w:t xml:space="preserve">uso, </w:t>
      </w:r>
      <w:r>
        <w:rPr>
          <w:b/>
          <w:color w:val="090D12"/>
        </w:rPr>
        <w:t>e</w:t>
      </w:r>
      <w:r>
        <w:rPr>
          <w:b/>
          <w:color w:val="090D12"/>
          <w:spacing w:val="-2"/>
        </w:rPr>
        <w:t xml:space="preserve"> </w:t>
      </w:r>
      <w:r>
        <w:rPr>
          <w:b/>
          <w:color w:val="090D12"/>
        </w:rPr>
        <w:t>della</w:t>
      </w:r>
      <w:r>
        <w:rPr>
          <w:b/>
          <w:color w:val="090D12"/>
          <w:spacing w:val="-2"/>
        </w:rPr>
        <w:t xml:space="preserve"> </w:t>
      </w:r>
      <w:r>
        <w:rPr>
          <w:b/>
          <w:color w:val="090D12"/>
        </w:rPr>
        <w:t>conseguente</w:t>
      </w:r>
      <w:r>
        <w:rPr>
          <w:b/>
          <w:color w:val="090D12"/>
          <w:spacing w:val="-2"/>
        </w:rPr>
        <w:t xml:space="preserve"> </w:t>
      </w:r>
      <w:r>
        <w:rPr>
          <w:b/>
          <w:color w:val="090D12"/>
        </w:rPr>
        <w:t>decadenza</w:t>
      </w:r>
      <w:r>
        <w:rPr>
          <w:b/>
          <w:color w:val="090D12"/>
          <w:spacing w:val="-2"/>
        </w:rPr>
        <w:t xml:space="preserve"> </w:t>
      </w:r>
      <w:r>
        <w:rPr>
          <w:b/>
          <w:color w:val="090D12"/>
        </w:rPr>
        <w:t>dai</w:t>
      </w:r>
      <w:r>
        <w:rPr>
          <w:b/>
          <w:color w:val="090D12"/>
          <w:spacing w:val="-2"/>
        </w:rPr>
        <w:t xml:space="preserve"> </w:t>
      </w:r>
      <w:r>
        <w:rPr>
          <w:b/>
          <w:color w:val="090D12"/>
        </w:rPr>
        <w:t>benefici</w:t>
      </w:r>
      <w:r>
        <w:rPr>
          <w:b/>
          <w:color w:val="090D12"/>
          <w:spacing w:val="-1"/>
        </w:rPr>
        <w:t xml:space="preserve"> </w:t>
      </w:r>
      <w:r>
        <w:rPr>
          <w:b/>
          <w:color w:val="090D12"/>
        </w:rPr>
        <w:t>concessi</w:t>
      </w:r>
      <w:r>
        <w:rPr>
          <w:b/>
          <w:color w:val="090D12"/>
          <w:spacing w:val="-1"/>
        </w:rPr>
        <w:t xml:space="preserve"> </w:t>
      </w:r>
      <w:r>
        <w:rPr>
          <w:b/>
          <w:color w:val="090D12"/>
        </w:rPr>
        <w:t xml:space="preserve">sulla </w:t>
      </w:r>
      <w:r>
        <w:rPr>
          <w:color w:val="090D12"/>
        </w:rPr>
        <w:t>base</w:t>
      </w:r>
      <w:r>
        <w:rPr>
          <w:color w:val="090D12"/>
          <w:spacing w:val="-2"/>
        </w:rPr>
        <w:t xml:space="preserve"> </w:t>
      </w:r>
      <w:r>
        <w:rPr>
          <w:color w:val="090D12"/>
        </w:rPr>
        <w:t>di</w:t>
      </w:r>
      <w:r>
        <w:rPr>
          <w:color w:val="090D12"/>
          <w:spacing w:val="-1"/>
        </w:rPr>
        <w:t xml:space="preserve"> </w:t>
      </w:r>
      <w:r>
        <w:rPr>
          <w:color w:val="090D12"/>
        </w:rPr>
        <w:t>una dichiarazione non veritiera, ai sensi degli articoli 75 e 76 del Decreto del Presidente della Repubblica 28 dicembre 2000, n. 445</w:t>
      </w:r>
    </w:p>
    <w:p w:rsidR="00FC1BBD" w:rsidRDefault="00FC1BBD">
      <w:pPr>
        <w:pStyle w:val="Corpodeltesto"/>
      </w:pPr>
    </w:p>
    <w:p w:rsidR="00FC1BBD" w:rsidRDefault="00D9169F">
      <w:pPr>
        <w:pStyle w:val="Heading1"/>
      </w:pPr>
      <w:r>
        <w:rPr>
          <w:color w:val="090D12"/>
          <w:spacing w:val="-2"/>
        </w:rPr>
        <w:t>DICHIARA</w:t>
      </w:r>
    </w:p>
    <w:p w:rsidR="00FC1BBD" w:rsidRDefault="00FC1BBD">
      <w:pPr>
        <w:pStyle w:val="Corpodeltesto"/>
        <w:rPr>
          <w:b/>
        </w:rPr>
      </w:pPr>
    </w:p>
    <w:p w:rsidR="00FC1BBD" w:rsidRDefault="00D9169F">
      <w:pPr>
        <w:pStyle w:val="Heading2"/>
        <w:ind w:left="3420"/>
        <w:rPr>
          <w:u w:val="none"/>
        </w:rPr>
      </w:pPr>
      <w:r>
        <w:rPr>
          <w:u w:val="thick"/>
        </w:rPr>
        <w:t>Sezione</w:t>
      </w:r>
      <w:r>
        <w:rPr>
          <w:spacing w:val="-2"/>
          <w:u w:val="thick"/>
        </w:rPr>
        <w:t xml:space="preserve"> </w:t>
      </w:r>
      <w:r>
        <w:rPr>
          <w:u w:val="thick"/>
        </w:rPr>
        <w:t>A</w:t>
      </w:r>
      <w:r>
        <w:rPr>
          <w:spacing w:val="-3"/>
          <w:u w:val="thick"/>
        </w:rPr>
        <w:t xml:space="preserve"> </w:t>
      </w:r>
      <w:r>
        <w:rPr>
          <w:u w:val="thick"/>
        </w:rPr>
        <w:t>–</w:t>
      </w:r>
      <w:r>
        <w:rPr>
          <w:spacing w:val="-2"/>
          <w:u w:val="thick"/>
        </w:rPr>
        <w:t xml:space="preserve"> </w:t>
      </w:r>
      <w:r>
        <w:rPr>
          <w:u w:val="thick"/>
        </w:rPr>
        <w:t>Natura</w:t>
      </w:r>
      <w:r>
        <w:rPr>
          <w:spacing w:val="-1"/>
          <w:u w:val="thick"/>
        </w:rPr>
        <w:t xml:space="preserve"> </w:t>
      </w:r>
      <w:r>
        <w:rPr>
          <w:spacing w:val="-2"/>
          <w:u w:val="thick"/>
        </w:rPr>
        <w:t>dell’impresa</w:t>
      </w:r>
    </w:p>
    <w:p w:rsidR="00FC1BBD" w:rsidRDefault="00D9169F">
      <w:pPr>
        <w:pStyle w:val="Corpodeltesto"/>
        <w:spacing w:before="119"/>
        <w:ind w:left="549"/>
      </w:pPr>
      <w:r>
        <w:rPr>
          <w:noProof/>
          <w:lang w:eastAsia="it-IT"/>
        </w:rPr>
        <w:drawing>
          <wp:anchor distT="0" distB="0" distL="0" distR="0" simplePos="0" relativeHeight="487366144" behindDoc="1" locked="0" layoutInCell="1" allowOverlap="1">
            <wp:simplePos x="0" y="0"/>
            <wp:positionH relativeFrom="page">
              <wp:posOffset>789736</wp:posOffset>
            </wp:positionH>
            <wp:positionV relativeFrom="paragraph">
              <wp:posOffset>81443</wp:posOffset>
            </wp:positionV>
            <wp:extent cx="216407" cy="155448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Che</w:t>
      </w:r>
      <w:r>
        <w:rPr>
          <w:spacing w:val="-7"/>
        </w:rPr>
        <w:t xml:space="preserve"> </w:t>
      </w:r>
      <w:r>
        <w:t>l'impresa</w:t>
      </w:r>
      <w:r>
        <w:rPr>
          <w:spacing w:val="-5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>è</w:t>
      </w:r>
      <w:r>
        <w:rPr>
          <w:spacing w:val="-6"/>
        </w:rPr>
        <w:t xml:space="preserve"> </w:t>
      </w:r>
      <w:r>
        <w:t>controllata</w:t>
      </w:r>
      <w:r>
        <w:rPr>
          <w:spacing w:val="-5"/>
        </w:rPr>
        <w:t xml:space="preserve"> </w:t>
      </w:r>
      <w:r>
        <w:t>né</w:t>
      </w:r>
      <w:r>
        <w:rPr>
          <w:spacing w:val="-6"/>
        </w:rPr>
        <w:t xml:space="preserve"> </w:t>
      </w:r>
      <w:r>
        <w:t>controlla,</w:t>
      </w:r>
      <w:r>
        <w:rPr>
          <w:spacing w:val="-5"/>
        </w:rPr>
        <w:t xml:space="preserve"> </w:t>
      </w:r>
      <w:r>
        <w:t>direttamente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indirettamente,</w:t>
      </w:r>
      <w:r>
        <w:rPr>
          <w:spacing w:val="-4"/>
        </w:rPr>
        <w:t xml:space="preserve"> </w:t>
      </w:r>
      <w:r>
        <w:t>altre</w:t>
      </w:r>
      <w:r>
        <w:rPr>
          <w:spacing w:val="-6"/>
        </w:rPr>
        <w:t xml:space="preserve"> </w:t>
      </w:r>
      <w:r>
        <w:rPr>
          <w:spacing w:val="-2"/>
        </w:rPr>
        <w:t>imprese.</w:t>
      </w:r>
    </w:p>
    <w:p w:rsidR="00FC1BBD" w:rsidRDefault="00D9169F">
      <w:pPr>
        <w:pStyle w:val="Corpodeltesto"/>
        <w:spacing w:before="122"/>
        <w:ind w:left="549" w:right="808"/>
      </w:pPr>
      <w:r>
        <w:rPr>
          <w:noProof/>
          <w:lang w:eastAsia="it-IT"/>
        </w:rPr>
        <w:drawing>
          <wp:anchor distT="0" distB="0" distL="0" distR="0" simplePos="0" relativeHeight="487366656" behindDoc="1" locked="0" layoutInCell="1" allowOverlap="1">
            <wp:simplePos x="0" y="0"/>
            <wp:positionH relativeFrom="page">
              <wp:posOffset>789736</wp:posOffset>
            </wp:positionH>
            <wp:positionV relativeFrom="paragraph">
              <wp:posOffset>82981</wp:posOffset>
            </wp:positionV>
            <wp:extent cx="216407" cy="155448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Che</w:t>
      </w:r>
      <w:r>
        <w:rPr>
          <w:spacing w:val="-14"/>
        </w:rPr>
        <w:t xml:space="preserve"> </w:t>
      </w:r>
      <w:r>
        <w:t>l'impresa</w:t>
      </w:r>
      <w:r>
        <w:rPr>
          <w:spacing w:val="-14"/>
        </w:rPr>
        <w:t xml:space="preserve"> </w:t>
      </w:r>
      <w:r>
        <w:t>controlla,</w:t>
      </w:r>
      <w:r>
        <w:rPr>
          <w:spacing w:val="-14"/>
        </w:rPr>
        <w:t xml:space="preserve"> </w:t>
      </w:r>
      <w:r>
        <w:t>anche</w:t>
      </w:r>
      <w:r>
        <w:rPr>
          <w:spacing w:val="-14"/>
        </w:rPr>
        <w:t xml:space="preserve"> </w:t>
      </w:r>
      <w:r>
        <w:t>indirettamente,</w:t>
      </w:r>
      <w:r>
        <w:rPr>
          <w:spacing w:val="-14"/>
        </w:rPr>
        <w:t xml:space="preserve"> </w:t>
      </w:r>
      <w:r>
        <w:t>le</w:t>
      </w:r>
      <w:r>
        <w:rPr>
          <w:spacing w:val="-14"/>
        </w:rPr>
        <w:t xml:space="preserve"> </w:t>
      </w:r>
      <w:r>
        <w:t>imprese</w:t>
      </w:r>
      <w:r>
        <w:rPr>
          <w:spacing w:val="-13"/>
        </w:rPr>
        <w:t xml:space="preserve"> </w:t>
      </w:r>
      <w:r>
        <w:t>seguenti</w:t>
      </w:r>
      <w:r>
        <w:rPr>
          <w:spacing w:val="-14"/>
        </w:rPr>
        <w:t xml:space="preserve"> </w:t>
      </w:r>
      <w:r>
        <w:t>aventi</w:t>
      </w:r>
      <w:r>
        <w:rPr>
          <w:spacing w:val="-14"/>
        </w:rPr>
        <w:t xml:space="preserve"> </w:t>
      </w:r>
      <w:r>
        <w:t>sede</w:t>
      </w:r>
      <w:r>
        <w:rPr>
          <w:spacing w:val="-14"/>
        </w:rPr>
        <w:t xml:space="preserve"> </w:t>
      </w:r>
      <w:r>
        <w:t>legale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Italia,</w:t>
      </w:r>
      <w:r>
        <w:rPr>
          <w:spacing w:val="-13"/>
        </w:rPr>
        <w:t xml:space="preserve"> </w:t>
      </w:r>
      <w:r>
        <w:t>per</w:t>
      </w:r>
      <w:r>
        <w:rPr>
          <w:spacing w:val="-14"/>
        </w:rPr>
        <w:t xml:space="preserve"> </w:t>
      </w:r>
      <w:r>
        <w:t>ciascuna delle quali presenta la dichiarazione di cui all'allegato II:</w:t>
      </w:r>
    </w:p>
    <w:p w:rsidR="00FC1BBD" w:rsidRDefault="00D9169F">
      <w:pPr>
        <w:spacing w:before="120"/>
        <w:ind w:left="152"/>
        <w:rPr>
          <w:i/>
        </w:rPr>
      </w:pPr>
      <w:r>
        <w:rPr>
          <w:i/>
        </w:rPr>
        <w:t>(Ragione</w:t>
      </w:r>
      <w:r>
        <w:rPr>
          <w:i/>
          <w:spacing w:val="-6"/>
        </w:rPr>
        <w:t xml:space="preserve"> </w:t>
      </w:r>
      <w:r>
        <w:rPr>
          <w:i/>
        </w:rPr>
        <w:t>sociale</w:t>
      </w:r>
      <w:r>
        <w:rPr>
          <w:i/>
          <w:spacing w:val="-5"/>
        </w:rPr>
        <w:t xml:space="preserve"> </w:t>
      </w:r>
      <w:r>
        <w:rPr>
          <w:i/>
        </w:rPr>
        <w:t>e</w:t>
      </w:r>
      <w:r>
        <w:rPr>
          <w:i/>
          <w:spacing w:val="-4"/>
        </w:rPr>
        <w:t xml:space="preserve"> </w:t>
      </w:r>
      <w:r>
        <w:rPr>
          <w:i/>
        </w:rPr>
        <w:t>dati</w:t>
      </w:r>
      <w:r>
        <w:rPr>
          <w:i/>
          <w:spacing w:val="-2"/>
        </w:rPr>
        <w:t xml:space="preserve"> </w:t>
      </w:r>
      <w:r>
        <w:rPr>
          <w:i/>
        </w:rPr>
        <w:t>anagrafici)</w:t>
      </w:r>
      <w:r>
        <w:rPr>
          <w:i/>
          <w:spacing w:val="-5"/>
        </w:rPr>
        <w:t xml:space="preserve"> </w:t>
      </w:r>
      <w:r>
        <w:rPr>
          <w:i/>
        </w:rPr>
        <w:t>(ripetere</w:t>
      </w:r>
      <w:r>
        <w:rPr>
          <w:i/>
          <w:spacing w:val="-6"/>
        </w:rPr>
        <w:t xml:space="preserve"> </w:t>
      </w:r>
      <w:r>
        <w:rPr>
          <w:i/>
        </w:rPr>
        <w:t>tabella</w:t>
      </w:r>
      <w:r>
        <w:rPr>
          <w:i/>
          <w:spacing w:val="-3"/>
        </w:rPr>
        <w:t xml:space="preserve"> </w:t>
      </w:r>
      <w:r>
        <w:rPr>
          <w:i/>
        </w:rPr>
        <w:t>se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necessario)</w:t>
      </w: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55"/>
        <w:gridCol w:w="2835"/>
        <w:gridCol w:w="1277"/>
        <w:gridCol w:w="3101"/>
        <w:gridCol w:w="439"/>
        <w:gridCol w:w="993"/>
      </w:tblGrid>
      <w:tr w:rsidR="00FC1BBD">
        <w:trPr>
          <w:trHeight w:val="422"/>
        </w:trPr>
        <w:tc>
          <w:tcPr>
            <w:tcW w:w="10200" w:type="dxa"/>
            <w:gridSpan w:val="6"/>
          </w:tcPr>
          <w:p w:rsidR="00FC1BBD" w:rsidRDefault="00D916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Anagrafica</w:t>
            </w:r>
            <w:r>
              <w:rPr>
                <w:color w:val="090D12"/>
                <w:spacing w:val="-7"/>
                <w:sz w:val="20"/>
              </w:rPr>
              <w:t xml:space="preserve"> </w:t>
            </w:r>
            <w:r>
              <w:rPr>
                <w:color w:val="090D12"/>
                <w:sz w:val="20"/>
              </w:rPr>
              <w:t>impresa</w:t>
            </w:r>
            <w:r>
              <w:rPr>
                <w:color w:val="090D12"/>
                <w:spacing w:val="-8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controllata</w:t>
            </w:r>
          </w:p>
        </w:tc>
      </w:tr>
      <w:tr w:rsidR="00FC1BBD">
        <w:trPr>
          <w:trHeight w:val="256"/>
        </w:trPr>
        <w:tc>
          <w:tcPr>
            <w:tcW w:w="1555" w:type="dxa"/>
            <w:vMerge w:val="restart"/>
          </w:tcPr>
          <w:p w:rsidR="00FC1BBD" w:rsidRDefault="00D9169F">
            <w:pPr>
              <w:pStyle w:val="TableParagraph"/>
              <w:ind w:left="9"/>
              <w:rPr>
                <w:sz w:val="20"/>
              </w:rPr>
            </w:pPr>
            <w:r>
              <w:rPr>
                <w:color w:val="090D12"/>
                <w:spacing w:val="-2"/>
                <w:sz w:val="20"/>
              </w:rPr>
              <w:t>Impresa</w:t>
            </w:r>
          </w:p>
        </w:tc>
        <w:tc>
          <w:tcPr>
            <w:tcW w:w="4112" w:type="dxa"/>
            <w:gridSpan w:val="2"/>
          </w:tcPr>
          <w:p w:rsidR="00FC1BBD" w:rsidRDefault="00D9169F">
            <w:pPr>
              <w:pStyle w:val="TableParagraph"/>
              <w:ind w:left="9"/>
              <w:rPr>
                <w:sz w:val="20"/>
              </w:rPr>
            </w:pPr>
            <w:r>
              <w:rPr>
                <w:color w:val="090D12"/>
                <w:spacing w:val="-2"/>
                <w:sz w:val="20"/>
              </w:rPr>
              <w:t>Denominazione/Ragione</w:t>
            </w:r>
            <w:r>
              <w:rPr>
                <w:color w:val="090D12"/>
                <w:spacing w:val="13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sociale</w:t>
            </w:r>
            <w:r>
              <w:rPr>
                <w:color w:val="090D12"/>
                <w:spacing w:val="13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dell'impresa</w:t>
            </w:r>
          </w:p>
        </w:tc>
        <w:tc>
          <w:tcPr>
            <w:tcW w:w="4533" w:type="dxa"/>
            <w:gridSpan w:val="3"/>
          </w:tcPr>
          <w:p w:rsidR="00FC1BBD" w:rsidRDefault="00D9169F">
            <w:pPr>
              <w:pStyle w:val="TableParagraph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Forma</w:t>
            </w:r>
            <w:r>
              <w:rPr>
                <w:color w:val="090D12"/>
                <w:spacing w:val="-10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giuridica</w:t>
            </w:r>
          </w:p>
        </w:tc>
      </w:tr>
      <w:tr w:rsidR="00FC1BBD">
        <w:trPr>
          <w:trHeight w:val="401"/>
        </w:trPr>
        <w:tc>
          <w:tcPr>
            <w:tcW w:w="1555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gridSpan w:val="2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4533" w:type="dxa"/>
            <w:gridSpan w:val="3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25"/>
        </w:trPr>
        <w:tc>
          <w:tcPr>
            <w:tcW w:w="1555" w:type="dxa"/>
            <w:vMerge w:val="restart"/>
          </w:tcPr>
          <w:p w:rsidR="00FC1BBD" w:rsidRDefault="00D9169F">
            <w:pPr>
              <w:pStyle w:val="TableParagraph"/>
              <w:spacing w:line="228" w:lineRule="exact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Sede</w:t>
            </w:r>
            <w:r>
              <w:rPr>
                <w:color w:val="090D12"/>
                <w:spacing w:val="-7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legale</w:t>
            </w:r>
          </w:p>
        </w:tc>
        <w:tc>
          <w:tcPr>
            <w:tcW w:w="2835" w:type="dxa"/>
          </w:tcPr>
          <w:p w:rsidR="00FC1BBD" w:rsidRDefault="00D9169F">
            <w:pPr>
              <w:pStyle w:val="TableParagraph"/>
              <w:spacing w:line="228" w:lineRule="exact"/>
              <w:ind w:left="9"/>
              <w:rPr>
                <w:sz w:val="20"/>
              </w:rPr>
            </w:pPr>
            <w:r>
              <w:rPr>
                <w:color w:val="090D12"/>
                <w:spacing w:val="-2"/>
                <w:sz w:val="20"/>
              </w:rPr>
              <w:t>Comune</w:t>
            </w:r>
          </w:p>
        </w:tc>
        <w:tc>
          <w:tcPr>
            <w:tcW w:w="1277" w:type="dxa"/>
          </w:tcPr>
          <w:p w:rsidR="00FC1BBD" w:rsidRDefault="00D9169F">
            <w:pPr>
              <w:pStyle w:val="TableParagraph"/>
              <w:spacing w:line="228" w:lineRule="exact"/>
              <w:ind w:left="11"/>
              <w:rPr>
                <w:sz w:val="20"/>
              </w:rPr>
            </w:pPr>
            <w:r>
              <w:rPr>
                <w:color w:val="090D12"/>
                <w:spacing w:val="-5"/>
                <w:sz w:val="20"/>
              </w:rPr>
              <w:t>CAP</w:t>
            </w:r>
          </w:p>
        </w:tc>
        <w:tc>
          <w:tcPr>
            <w:tcW w:w="3101" w:type="dxa"/>
          </w:tcPr>
          <w:p w:rsidR="00FC1BBD" w:rsidRDefault="00D9169F">
            <w:pPr>
              <w:pStyle w:val="TableParagraph"/>
              <w:spacing w:line="228" w:lineRule="exact"/>
              <w:ind w:left="9"/>
              <w:rPr>
                <w:sz w:val="20"/>
              </w:rPr>
            </w:pPr>
            <w:r>
              <w:rPr>
                <w:color w:val="090D12"/>
                <w:spacing w:val="-5"/>
                <w:sz w:val="20"/>
              </w:rPr>
              <w:t>Via</w:t>
            </w:r>
          </w:p>
        </w:tc>
        <w:tc>
          <w:tcPr>
            <w:tcW w:w="439" w:type="dxa"/>
          </w:tcPr>
          <w:p w:rsidR="00FC1BBD" w:rsidRDefault="00D9169F">
            <w:pPr>
              <w:pStyle w:val="TableParagraph"/>
              <w:spacing w:line="228" w:lineRule="exact"/>
              <w:ind w:left="7"/>
              <w:rPr>
                <w:sz w:val="20"/>
              </w:rPr>
            </w:pPr>
            <w:r>
              <w:rPr>
                <w:color w:val="090D12"/>
                <w:spacing w:val="-5"/>
                <w:sz w:val="20"/>
              </w:rPr>
              <w:t>n.</w:t>
            </w:r>
          </w:p>
        </w:tc>
        <w:tc>
          <w:tcPr>
            <w:tcW w:w="993" w:type="dxa"/>
          </w:tcPr>
          <w:p w:rsidR="00FC1BBD" w:rsidRDefault="00D9169F">
            <w:pPr>
              <w:pStyle w:val="TableParagraph"/>
              <w:spacing w:line="228" w:lineRule="exact"/>
              <w:ind w:left="7"/>
              <w:rPr>
                <w:sz w:val="20"/>
              </w:rPr>
            </w:pPr>
            <w:r>
              <w:rPr>
                <w:color w:val="090D12"/>
                <w:spacing w:val="-4"/>
                <w:sz w:val="20"/>
              </w:rPr>
              <w:t>prov</w:t>
            </w:r>
          </w:p>
        </w:tc>
      </w:tr>
      <w:tr w:rsidR="00FC1BBD">
        <w:trPr>
          <w:trHeight w:val="407"/>
        </w:trPr>
        <w:tc>
          <w:tcPr>
            <w:tcW w:w="1555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310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439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50"/>
        </w:trPr>
        <w:tc>
          <w:tcPr>
            <w:tcW w:w="1555" w:type="dxa"/>
          </w:tcPr>
          <w:p w:rsidR="00FC1BBD" w:rsidRDefault="00D916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Dati</w:t>
            </w:r>
            <w:r>
              <w:rPr>
                <w:color w:val="090D12"/>
                <w:spacing w:val="-6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impresa</w:t>
            </w:r>
          </w:p>
        </w:tc>
        <w:tc>
          <w:tcPr>
            <w:tcW w:w="2835" w:type="dxa"/>
          </w:tcPr>
          <w:p w:rsidR="00FC1BBD" w:rsidRDefault="00D916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Codice</w:t>
            </w:r>
            <w:r>
              <w:rPr>
                <w:color w:val="090D12"/>
                <w:spacing w:val="-7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fiscale</w:t>
            </w:r>
          </w:p>
        </w:tc>
        <w:tc>
          <w:tcPr>
            <w:tcW w:w="5810" w:type="dxa"/>
            <w:gridSpan w:val="4"/>
          </w:tcPr>
          <w:p w:rsidR="00FC1BBD" w:rsidRDefault="00D9169F">
            <w:pPr>
              <w:pStyle w:val="TableParagraph"/>
              <w:spacing w:line="225" w:lineRule="exact"/>
              <w:ind w:left="11"/>
              <w:rPr>
                <w:sz w:val="20"/>
              </w:rPr>
            </w:pPr>
            <w:r>
              <w:rPr>
                <w:color w:val="090D12"/>
                <w:sz w:val="20"/>
              </w:rPr>
              <w:t>Partita</w:t>
            </w:r>
            <w:r>
              <w:rPr>
                <w:color w:val="090D12"/>
                <w:spacing w:val="-8"/>
                <w:sz w:val="20"/>
              </w:rPr>
              <w:t xml:space="preserve"> </w:t>
            </w:r>
            <w:r>
              <w:rPr>
                <w:color w:val="090D12"/>
                <w:spacing w:val="-5"/>
                <w:sz w:val="20"/>
              </w:rPr>
              <w:t>IVA</w:t>
            </w:r>
          </w:p>
        </w:tc>
      </w:tr>
    </w:tbl>
    <w:p w:rsidR="00FC1BBD" w:rsidRDefault="00FC1BBD">
      <w:pPr>
        <w:pStyle w:val="Corpodeltesto"/>
        <w:spacing w:before="1"/>
        <w:rPr>
          <w:i/>
        </w:rPr>
      </w:pPr>
    </w:p>
    <w:p w:rsidR="00FC1BBD" w:rsidRDefault="00D9169F">
      <w:pPr>
        <w:pStyle w:val="Corpodeltesto"/>
        <w:spacing w:line="223" w:lineRule="auto"/>
        <w:ind w:left="549" w:right="808"/>
      </w:pPr>
      <w:r>
        <w:rPr>
          <w:noProof/>
          <w:lang w:eastAsia="it-IT"/>
        </w:rPr>
        <w:drawing>
          <wp:anchor distT="0" distB="0" distL="0" distR="0" simplePos="0" relativeHeight="487367168" behindDoc="1" locked="0" layoutInCell="1" allowOverlap="1">
            <wp:simplePos x="0" y="0"/>
            <wp:positionH relativeFrom="page">
              <wp:posOffset>789736</wp:posOffset>
            </wp:positionH>
            <wp:positionV relativeFrom="paragraph">
              <wp:posOffset>-3338</wp:posOffset>
            </wp:positionV>
            <wp:extent cx="216407" cy="155447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21A1D"/>
        </w:rPr>
        <w:t>Che</w:t>
      </w:r>
      <w:r>
        <w:rPr>
          <w:color w:val="121A1D"/>
          <w:spacing w:val="27"/>
        </w:rPr>
        <w:t xml:space="preserve"> </w:t>
      </w:r>
      <w:r>
        <w:rPr>
          <w:color w:val="121A1D"/>
        </w:rPr>
        <w:t>l'impresa</w:t>
      </w:r>
      <w:r>
        <w:rPr>
          <w:color w:val="121A1D"/>
          <w:spacing w:val="31"/>
        </w:rPr>
        <w:t xml:space="preserve"> </w:t>
      </w:r>
      <w:r>
        <w:rPr>
          <w:color w:val="121A1D"/>
        </w:rPr>
        <w:t>è</w:t>
      </w:r>
      <w:r>
        <w:rPr>
          <w:color w:val="121A1D"/>
          <w:spacing w:val="27"/>
        </w:rPr>
        <w:t xml:space="preserve"> </w:t>
      </w:r>
      <w:r>
        <w:rPr>
          <w:color w:val="121A1D"/>
        </w:rPr>
        <w:t>controllata,</w:t>
      </w:r>
      <w:r>
        <w:rPr>
          <w:color w:val="121A1D"/>
          <w:spacing w:val="30"/>
        </w:rPr>
        <w:t xml:space="preserve"> </w:t>
      </w:r>
      <w:r>
        <w:rPr>
          <w:color w:val="121A1D"/>
        </w:rPr>
        <w:t>anche</w:t>
      </w:r>
      <w:r>
        <w:rPr>
          <w:color w:val="121A1D"/>
          <w:spacing w:val="27"/>
        </w:rPr>
        <w:t xml:space="preserve"> </w:t>
      </w:r>
      <w:r>
        <w:rPr>
          <w:color w:val="121A1D"/>
        </w:rPr>
        <w:t>indirettamente,</w:t>
      </w:r>
      <w:r>
        <w:rPr>
          <w:color w:val="121A1D"/>
          <w:spacing w:val="30"/>
        </w:rPr>
        <w:t xml:space="preserve"> </w:t>
      </w:r>
      <w:r>
        <w:rPr>
          <w:color w:val="121A1D"/>
        </w:rPr>
        <w:t>dalle</w:t>
      </w:r>
      <w:r>
        <w:rPr>
          <w:color w:val="121A1D"/>
          <w:spacing w:val="27"/>
        </w:rPr>
        <w:t xml:space="preserve"> </w:t>
      </w:r>
      <w:r>
        <w:rPr>
          <w:color w:val="121A1D"/>
        </w:rPr>
        <w:t>imprese</w:t>
      </w:r>
      <w:r>
        <w:rPr>
          <w:color w:val="121A1D"/>
          <w:spacing w:val="30"/>
        </w:rPr>
        <w:t xml:space="preserve"> </w:t>
      </w:r>
      <w:r>
        <w:rPr>
          <w:color w:val="121A1D"/>
        </w:rPr>
        <w:t>seguenti</w:t>
      </w:r>
      <w:r>
        <w:rPr>
          <w:color w:val="121A1D"/>
          <w:spacing w:val="27"/>
        </w:rPr>
        <w:t xml:space="preserve"> </w:t>
      </w:r>
      <w:r>
        <w:rPr>
          <w:color w:val="121A1D"/>
        </w:rPr>
        <w:t>aventi</w:t>
      </w:r>
      <w:r>
        <w:rPr>
          <w:color w:val="121A1D"/>
          <w:spacing w:val="25"/>
        </w:rPr>
        <w:t xml:space="preserve"> </w:t>
      </w:r>
      <w:r>
        <w:rPr>
          <w:color w:val="121A1D"/>
        </w:rPr>
        <w:t>sede</w:t>
      </w:r>
      <w:r>
        <w:rPr>
          <w:color w:val="121A1D"/>
          <w:spacing w:val="29"/>
        </w:rPr>
        <w:t xml:space="preserve"> </w:t>
      </w:r>
      <w:r>
        <w:rPr>
          <w:color w:val="121A1D"/>
        </w:rPr>
        <w:t>legale</w:t>
      </w:r>
      <w:r>
        <w:rPr>
          <w:color w:val="121A1D"/>
          <w:spacing w:val="30"/>
        </w:rPr>
        <w:t xml:space="preserve"> </w:t>
      </w:r>
      <w:r>
        <w:rPr>
          <w:color w:val="121A1D"/>
        </w:rPr>
        <w:t>o</w:t>
      </w:r>
      <w:r>
        <w:rPr>
          <w:color w:val="121A1D"/>
          <w:spacing w:val="27"/>
        </w:rPr>
        <w:t xml:space="preserve"> </w:t>
      </w:r>
      <w:r>
        <w:rPr>
          <w:color w:val="121A1D"/>
        </w:rPr>
        <w:t>unità operativa inItalia, per ciascuna delle quali presenta la dichiarazione di cui all'allegato II:</w:t>
      </w:r>
    </w:p>
    <w:p w:rsidR="00FC1BBD" w:rsidRDefault="00FC1BBD">
      <w:pPr>
        <w:spacing w:line="223" w:lineRule="auto"/>
        <w:sectPr w:rsidR="00FC1BBD">
          <w:type w:val="continuous"/>
          <w:pgSz w:w="11910" w:h="16840"/>
          <w:pgMar w:top="1500" w:right="320" w:bottom="280" w:left="980" w:header="720" w:footer="720" w:gutter="0"/>
          <w:cols w:space="720"/>
        </w:sectPr>
      </w:pPr>
    </w:p>
    <w:p w:rsidR="00FC1BBD" w:rsidRDefault="00D9169F">
      <w:pPr>
        <w:spacing w:before="72" w:after="3"/>
        <w:ind w:left="207"/>
        <w:rPr>
          <w:i/>
        </w:rPr>
      </w:pPr>
      <w:r>
        <w:rPr>
          <w:i/>
        </w:rPr>
        <w:lastRenderedPageBreak/>
        <w:t>(Ragione</w:t>
      </w:r>
      <w:r>
        <w:rPr>
          <w:i/>
          <w:spacing w:val="-6"/>
        </w:rPr>
        <w:t xml:space="preserve"> </w:t>
      </w:r>
      <w:r>
        <w:rPr>
          <w:i/>
        </w:rPr>
        <w:t>sociale</w:t>
      </w:r>
      <w:r>
        <w:rPr>
          <w:i/>
          <w:spacing w:val="-5"/>
        </w:rPr>
        <w:t xml:space="preserve"> </w:t>
      </w:r>
      <w:r>
        <w:rPr>
          <w:i/>
        </w:rPr>
        <w:t>e</w:t>
      </w:r>
      <w:r>
        <w:rPr>
          <w:i/>
          <w:spacing w:val="-3"/>
        </w:rPr>
        <w:t xml:space="preserve"> </w:t>
      </w:r>
      <w:r>
        <w:rPr>
          <w:i/>
        </w:rPr>
        <w:t>dati</w:t>
      </w:r>
      <w:r>
        <w:rPr>
          <w:i/>
          <w:spacing w:val="-5"/>
        </w:rPr>
        <w:t xml:space="preserve"> </w:t>
      </w:r>
      <w:r>
        <w:rPr>
          <w:i/>
        </w:rPr>
        <w:t>anagrafici)</w:t>
      </w:r>
      <w:r>
        <w:rPr>
          <w:i/>
          <w:spacing w:val="-6"/>
        </w:rPr>
        <w:t xml:space="preserve"> </w:t>
      </w:r>
      <w:r>
        <w:rPr>
          <w:i/>
        </w:rPr>
        <w:t>(ripetere</w:t>
      </w:r>
      <w:r>
        <w:rPr>
          <w:i/>
          <w:spacing w:val="-3"/>
        </w:rPr>
        <w:t xml:space="preserve"> </w:t>
      </w:r>
      <w:r>
        <w:rPr>
          <w:i/>
        </w:rPr>
        <w:t>tabella</w:t>
      </w:r>
      <w:r>
        <w:rPr>
          <w:i/>
          <w:spacing w:val="-3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  <w:spacing w:val="-2"/>
        </w:rPr>
        <w:t>necessario)</w:t>
      </w: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771"/>
        <w:gridCol w:w="4414"/>
        <w:gridCol w:w="1838"/>
        <w:gridCol w:w="741"/>
        <w:gridCol w:w="441"/>
        <w:gridCol w:w="993"/>
      </w:tblGrid>
      <w:tr w:rsidR="00FC1BBD">
        <w:trPr>
          <w:trHeight w:val="419"/>
        </w:trPr>
        <w:tc>
          <w:tcPr>
            <w:tcW w:w="10198" w:type="dxa"/>
            <w:gridSpan w:val="6"/>
          </w:tcPr>
          <w:p w:rsidR="00FC1BBD" w:rsidRDefault="00D916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Anagrafica</w:t>
            </w:r>
            <w:r>
              <w:rPr>
                <w:color w:val="090D12"/>
                <w:spacing w:val="-7"/>
                <w:sz w:val="20"/>
              </w:rPr>
              <w:t xml:space="preserve"> </w:t>
            </w:r>
            <w:r>
              <w:rPr>
                <w:color w:val="090D12"/>
                <w:sz w:val="20"/>
              </w:rPr>
              <w:t>impresa</w:t>
            </w:r>
            <w:r>
              <w:rPr>
                <w:color w:val="090D12"/>
                <w:spacing w:val="-8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controllata</w:t>
            </w:r>
          </w:p>
        </w:tc>
      </w:tr>
      <w:tr w:rsidR="00FC1BBD">
        <w:trPr>
          <w:trHeight w:val="256"/>
        </w:trPr>
        <w:tc>
          <w:tcPr>
            <w:tcW w:w="1771" w:type="dxa"/>
            <w:vMerge w:val="restart"/>
          </w:tcPr>
          <w:p w:rsidR="00FC1BBD" w:rsidRDefault="00D9169F">
            <w:pPr>
              <w:pStyle w:val="TableParagraph"/>
              <w:spacing w:line="228" w:lineRule="exact"/>
              <w:ind w:left="9"/>
              <w:rPr>
                <w:sz w:val="20"/>
              </w:rPr>
            </w:pPr>
            <w:r>
              <w:rPr>
                <w:color w:val="090D12"/>
                <w:spacing w:val="-2"/>
                <w:sz w:val="20"/>
              </w:rPr>
              <w:t>Impresa</w:t>
            </w:r>
          </w:p>
        </w:tc>
        <w:tc>
          <w:tcPr>
            <w:tcW w:w="6252" w:type="dxa"/>
            <w:gridSpan w:val="2"/>
          </w:tcPr>
          <w:p w:rsidR="00FC1BBD" w:rsidRDefault="00D9169F">
            <w:pPr>
              <w:pStyle w:val="TableParagraph"/>
              <w:spacing w:line="228" w:lineRule="exact"/>
              <w:ind w:left="9"/>
              <w:rPr>
                <w:sz w:val="20"/>
              </w:rPr>
            </w:pPr>
            <w:r>
              <w:rPr>
                <w:color w:val="090D12"/>
                <w:spacing w:val="-2"/>
                <w:sz w:val="20"/>
              </w:rPr>
              <w:t>Denominazione/Ragione</w:t>
            </w:r>
            <w:r>
              <w:rPr>
                <w:color w:val="090D12"/>
                <w:spacing w:val="13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sociale</w:t>
            </w:r>
            <w:r>
              <w:rPr>
                <w:color w:val="090D12"/>
                <w:spacing w:val="13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dell'impresa</w:t>
            </w:r>
          </w:p>
        </w:tc>
        <w:tc>
          <w:tcPr>
            <w:tcW w:w="2175" w:type="dxa"/>
            <w:gridSpan w:val="3"/>
          </w:tcPr>
          <w:p w:rsidR="00FC1BBD" w:rsidRDefault="00D9169F">
            <w:pPr>
              <w:pStyle w:val="TableParagraph"/>
              <w:spacing w:line="228" w:lineRule="exact"/>
              <w:ind w:left="8"/>
              <w:rPr>
                <w:sz w:val="20"/>
              </w:rPr>
            </w:pPr>
            <w:r>
              <w:rPr>
                <w:color w:val="090D12"/>
                <w:sz w:val="20"/>
              </w:rPr>
              <w:t>Forma</w:t>
            </w:r>
            <w:r>
              <w:rPr>
                <w:color w:val="090D12"/>
                <w:spacing w:val="-10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giuridica</w:t>
            </w:r>
          </w:p>
        </w:tc>
      </w:tr>
      <w:tr w:rsidR="00FC1BBD">
        <w:trPr>
          <w:trHeight w:val="402"/>
        </w:trPr>
        <w:tc>
          <w:tcPr>
            <w:tcW w:w="1771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6252" w:type="dxa"/>
            <w:gridSpan w:val="2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2175" w:type="dxa"/>
            <w:gridSpan w:val="3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23"/>
        </w:trPr>
        <w:tc>
          <w:tcPr>
            <w:tcW w:w="1771" w:type="dxa"/>
            <w:vMerge w:val="restart"/>
          </w:tcPr>
          <w:p w:rsidR="00FC1BBD" w:rsidRDefault="00D916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Sede</w:t>
            </w:r>
            <w:r>
              <w:rPr>
                <w:color w:val="090D12"/>
                <w:spacing w:val="-7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legale</w:t>
            </w:r>
          </w:p>
        </w:tc>
        <w:tc>
          <w:tcPr>
            <w:tcW w:w="4414" w:type="dxa"/>
          </w:tcPr>
          <w:p w:rsidR="00FC1BBD" w:rsidRDefault="00D9169F">
            <w:pPr>
              <w:pStyle w:val="TableParagraph"/>
              <w:spacing w:line="225" w:lineRule="exact"/>
              <w:ind w:left="9"/>
              <w:rPr>
                <w:sz w:val="20"/>
              </w:rPr>
            </w:pPr>
            <w:r>
              <w:rPr>
                <w:color w:val="090D12"/>
                <w:spacing w:val="-2"/>
                <w:sz w:val="20"/>
              </w:rPr>
              <w:t>Comune</w:t>
            </w:r>
          </w:p>
        </w:tc>
        <w:tc>
          <w:tcPr>
            <w:tcW w:w="1838" w:type="dxa"/>
          </w:tcPr>
          <w:p w:rsidR="00FC1BBD" w:rsidRDefault="00D9169F">
            <w:pPr>
              <w:pStyle w:val="TableParagraph"/>
              <w:spacing w:line="225" w:lineRule="exact"/>
              <w:ind w:left="7"/>
              <w:rPr>
                <w:sz w:val="20"/>
              </w:rPr>
            </w:pPr>
            <w:r>
              <w:rPr>
                <w:color w:val="090D12"/>
                <w:spacing w:val="-5"/>
                <w:sz w:val="20"/>
              </w:rPr>
              <w:t>CAP</w:t>
            </w:r>
          </w:p>
        </w:tc>
        <w:tc>
          <w:tcPr>
            <w:tcW w:w="741" w:type="dxa"/>
          </w:tcPr>
          <w:p w:rsidR="00FC1BBD" w:rsidRDefault="00D9169F">
            <w:pPr>
              <w:pStyle w:val="TableParagraph"/>
              <w:spacing w:line="225" w:lineRule="exact"/>
              <w:ind w:left="8"/>
              <w:rPr>
                <w:sz w:val="20"/>
              </w:rPr>
            </w:pPr>
            <w:r>
              <w:rPr>
                <w:color w:val="090D12"/>
                <w:spacing w:val="-5"/>
                <w:sz w:val="20"/>
              </w:rPr>
              <w:t>Via</w:t>
            </w:r>
          </w:p>
        </w:tc>
        <w:tc>
          <w:tcPr>
            <w:tcW w:w="441" w:type="dxa"/>
          </w:tcPr>
          <w:p w:rsidR="00FC1BBD" w:rsidRDefault="00D9169F">
            <w:pPr>
              <w:pStyle w:val="TableParagraph"/>
              <w:spacing w:line="225" w:lineRule="exact"/>
              <w:ind w:left="11"/>
              <w:rPr>
                <w:sz w:val="20"/>
              </w:rPr>
            </w:pPr>
            <w:r>
              <w:rPr>
                <w:color w:val="090D12"/>
                <w:spacing w:val="-5"/>
                <w:sz w:val="20"/>
              </w:rPr>
              <w:t>n.</w:t>
            </w:r>
          </w:p>
        </w:tc>
        <w:tc>
          <w:tcPr>
            <w:tcW w:w="993" w:type="dxa"/>
          </w:tcPr>
          <w:p w:rsidR="00FC1BBD" w:rsidRDefault="00D9169F">
            <w:pPr>
              <w:pStyle w:val="TableParagraph"/>
              <w:spacing w:line="225" w:lineRule="exact"/>
              <w:ind w:left="7"/>
              <w:rPr>
                <w:sz w:val="20"/>
              </w:rPr>
            </w:pPr>
            <w:r>
              <w:rPr>
                <w:color w:val="090D12"/>
                <w:spacing w:val="-4"/>
                <w:sz w:val="20"/>
              </w:rPr>
              <w:t>prov</w:t>
            </w:r>
          </w:p>
        </w:tc>
      </w:tr>
      <w:tr w:rsidR="00FC1BBD">
        <w:trPr>
          <w:trHeight w:val="407"/>
        </w:trPr>
        <w:tc>
          <w:tcPr>
            <w:tcW w:w="1771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4414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83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74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44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50"/>
        </w:trPr>
        <w:tc>
          <w:tcPr>
            <w:tcW w:w="1771" w:type="dxa"/>
          </w:tcPr>
          <w:p w:rsidR="00FC1BBD" w:rsidRDefault="00D9169F">
            <w:pPr>
              <w:pStyle w:val="TableParagraph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Dati</w:t>
            </w:r>
            <w:r>
              <w:rPr>
                <w:color w:val="090D12"/>
                <w:spacing w:val="-6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impresa</w:t>
            </w:r>
          </w:p>
        </w:tc>
        <w:tc>
          <w:tcPr>
            <w:tcW w:w="4414" w:type="dxa"/>
          </w:tcPr>
          <w:p w:rsidR="00FC1BBD" w:rsidRDefault="00D9169F">
            <w:pPr>
              <w:pStyle w:val="TableParagraph"/>
              <w:ind w:left="9"/>
              <w:rPr>
                <w:sz w:val="20"/>
              </w:rPr>
            </w:pPr>
            <w:r>
              <w:rPr>
                <w:color w:val="090D12"/>
                <w:sz w:val="20"/>
              </w:rPr>
              <w:t>Codice</w:t>
            </w:r>
            <w:r>
              <w:rPr>
                <w:color w:val="090D12"/>
                <w:spacing w:val="-7"/>
                <w:sz w:val="20"/>
              </w:rPr>
              <w:t xml:space="preserve"> </w:t>
            </w:r>
            <w:r>
              <w:rPr>
                <w:color w:val="090D12"/>
                <w:spacing w:val="-2"/>
                <w:sz w:val="20"/>
              </w:rPr>
              <w:t>fiscale</w:t>
            </w:r>
          </w:p>
        </w:tc>
        <w:tc>
          <w:tcPr>
            <w:tcW w:w="4013" w:type="dxa"/>
            <w:gridSpan w:val="4"/>
          </w:tcPr>
          <w:p w:rsidR="00FC1BBD" w:rsidRDefault="00D9169F">
            <w:pPr>
              <w:pStyle w:val="TableParagraph"/>
              <w:ind w:left="7"/>
              <w:rPr>
                <w:sz w:val="20"/>
              </w:rPr>
            </w:pPr>
            <w:r>
              <w:rPr>
                <w:color w:val="090D12"/>
                <w:sz w:val="20"/>
              </w:rPr>
              <w:t>Partita</w:t>
            </w:r>
            <w:r>
              <w:rPr>
                <w:color w:val="090D12"/>
                <w:spacing w:val="-8"/>
                <w:sz w:val="20"/>
              </w:rPr>
              <w:t xml:space="preserve"> </w:t>
            </w:r>
            <w:r>
              <w:rPr>
                <w:color w:val="090D12"/>
                <w:spacing w:val="-5"/>
                <w:sz w:val="20"/>
              </w:rPr>
              <w:t>IVA</w:t>
            </w:r>
          </w:p>
        </w:tc>
      </w:tr>
    </w:tbl>
    <w:p w:rsidR="00FC1BBD" w:rsidRDefault="00FC1BBD">
      <w:pPr>
        <w:pStyle w:val="Corpodeltesto"/>
        <w:spacing w:before="2"/>
        <w:rPr>
          <w:i/>
        </w:rPr>
      </w:pPr>
    </w:p>
    <w:p w:rsidR="00FC1BBD" w:rsidRDefault="00D9169F">
      <w:pPr>
        <w:pStyle w:val="Heading2"/>
        <w:ind w:left="3326"/>
        <w:rPr>
          <w:u w:val="none"/>
        </w:rPr>
      </w:pPr>
      <w:r>
        <w:rPr>
          <w:color w:val="121A1D"/>
          <w:u w:val="thick" w:color="121A1D"/>
        </w:rPr>
        <w:t>Sezione</w:t>
      </w:r>
      <w:r>
        <w:rPr>
          <w:color w:val="121A1D"/>
          <w:spacing w:val="-5"/>
          <w:u w:val="thick" w:color="121A1D"/>
        </w:rPr>
        <w:t xml:space="preserve"> </w:t>
      </w:r>
      <w:r>
        <w:rPr>
          <w:color w:val="121A1D"/>
          <w:u w:val="thick" w:color="121A1D"/>
        </w:rPr>
        <w:t>B</w:t>
      </w:r>
      <w:r>
        <w:rPr>
          <w:color w:val="121A1D"/>
          <w:spacing w:val="-8"/>
          <w:u w:val="thick" w:color="121A1D"/>
        </w:rPr>
        <w:t xml:space="preserve"> </w:t>
      </w:r>
      <w:r>
        <w:rPr>
          <w:color w:val="121A1D"/>
          <w:u w:val="thick" w:color="121A1D"/>
        </w:rPr>
        <w:t>-</w:t>
      </w:r>
      <w:r>
        <w:rPr>
          <w:color w:val="121A1D"/>
          <w:spacing w:val="-2"/>
          <w:u w:val="thick" w:color="121A1D"/>
        </w:rPr>
        <w:t xml:space="preserve"> </w:t>
      </w:r>
      <w:r>
        <w:rPr>
          <w:color w:val="121A1D"/>
          <w:u w:val="thick" w:color="121A1D"/>
        </w:rPr>
        <w:t>Rispetto</w:t>
      </w:r>
      <w:r>
        <w:rPr>
          <w:color w:val="121A1D"/>
          <w:spacing w:val="-4"/>
          <w:u w:val="thick" w:color="121A1D"/>
        </w:rPr>
        <w:t xml:space="preserve"> </w:t>
      </w:r>
      <w:r>
        <w:rPr>
          <w:color w:val="121A1D"/>
          <w:u w:val="thick" w:color="121A1D"/>
        </w:rPr>
        <w:t>del</w:t>
      </w:r>
      <w:r>
        <w:rPr>
          <w:color w:val="121A1D"/>
          <w:spacing w:val="-1"/>
          <w:u w:val="thick" w:color="121A1D"/>
        </w:rPr>
        <w:t xml:space="preserve"> </w:t>
      </w:r>
      <w:r>
        <w:rPr>
          <w:color w:val="121A1D"/>
          <w:spacing w:val="-2"/>
          <w:u w:val="thick" w:color="121A1D"/>
        </w:rPr>
        <w:t>massimale</w:t>
      </w:r>
    </w:p>
    <w:p w:rsidR="00FC1BBD" w:rsidRDefault="00061BCB">
      <w:pPr>
        <w:pStyle w:val="Corpodeltesto"/>
        <w:tabs>
          <w:tab w:val="left" w:pos="8174"/>
          <w:tab w:val="left" w:pos="8636"/>
          <w:tab w:val="left" w:pos="9673"/>
        </w:tabs>
        <w:spacing w:before="7" w:line="620" w:lineRule="atLeast"/>
        <w:ind w:left="623" w:right="811" w:hanging="358"/>
      </w:pPr>
      <w:r>
        <w:pict>
          <v:rect id="docshape4" o:spid="_x0000_s1032" style="position:absolute;left:0;text-align:left;margin-left:62.3pt;margin-top:42.8pt;width:395.45pt;height:.5pt;z-index:-15948288;mso-position-horizontal-relative:page" fillcolor="#12181c" stroked="f">
            <w10:wrap anchorx="page"/>
          </v:rect>
        </w:pict>
      </w:r>
      <w:r w:rsidR="00D9169F">
        <w:rPr>
          <w:color w:val="121A1D"/>
        </w:rPr>
        <w:t>Che l'esercizio finanziario (anno fiscale) dell'impresa rappresentata inizia il</w:t>
      </w:r>
      <w:r w:rsidR="00D9169F">
        <w:rPr>
          <w:color w:val="121A1D"/>
          <w:u w:val="single" w:color="12181C"/>
        </w:rPr>
        <w:tab/>
      </w:r>
      <w:r w:rsidR="00D9169F">
        <w:rPr>
          <w:color w:val="121A1D"/>
          <w:spacing w:val="-10"/>
        </w:rPr>
        <w:t>e</w:t>
      </w:r>
      <w:r w:rsidR="00D9169F">
        <w:rPr>
          <w:color w:val="121A1D"/>
        </w:rPr>
        <w:tab/>
      </w:r>
      <w:r w:rsidR="00D9169F">
        <w:rPr>
          <w:color w:val="121A1D"/>
          <w:spacing w:val="-2"/>
        </w:rPr>
        <w:t>termina</w:t>
      </w:r>
      <w:r w:rsidR="00D9169F">
        <w:rPr>
          <w:color w:val="121A1D"/>
        </w:rPr>
        <w:tab/>
      </w:r>
      <w:r w:rsidR="00D9169F">
        <w:rPr>
          <w:color w:val="121A1D"/>
          <w:spacing w:val="-6"/>
        </w:rPr>
        <w:t xml:space="preserve">il </w:t>
      </w:r>
      <w:r w:rsidR="00D9169F">
        <w:rPr>
          <w:noProof/>
          <w:color w:val="121A1D"/>
          <w:spacing w:val="-2"/>
          <w:position w:val="-4"/>
          <w:lang w:eastAsia="it-IT"/>
        </w:rPr>
        <w:drawing>
          <wp:inline distT="0" distB="0" distL="0" distR="0">
            <wp:extent cx="216407" cy="155448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169F">
        <w:rPr>
          <w:color w:val="121A1D"/>
        </w:rPr>
        <w:t>Che all'impresa rappresentata NON E' STATO CONCESSO nell'esercizio finanziario corrente e</w:t>
      </w:r>
    </w:p>
    <w:p w:rsidR="00FC1BBD" w:rsidRDefault="00D9169F">
      <w:pPr>
        <w:pStyle w:val="Corpodeltesto"/>
        <w:spacing w:before="6"/>
        <w:ind w:left="986" w:right="984"/>
        <w:jc w:val="both"/>
      </w:pPr>
      <w:r>
        <w:rPr>
          <w:color w:val="121A1D"/>
        </w:rPr>
        <w:t xml:space="preserve">nei due esercizi finanziari precedenti alcun aiuto </w:t>
      </w:r>
      <w:r>
        <w:rPr>
          <w:i/>
          <w:color w:val="121A1D"/>
        </w:rPr>
        <w:t xml:space="preserve">«de minimi»), </w:t>
      </w:r>
      <w:r>
        <w:rPr>
          <w:color w:val="121A1D"/>
        </w:rPr>
        <w:t>tenuto conto anche delle disposizioni relative a fusioni/acquisizioni o scissioni;</w:t>
      </w:r>
    </w:p>
    <w:p w:rsidR="00FC1BBD" w:rsidRDefault="00D9169F">
      <w:pPr>
        <w:pStyle w:val="Corpodeltesto"/>
        <w:spacing w:before="120"/>
        <w:ind w:left="986" w:right="984" w:hanging="363"/>
        <w:jc w:val="both"/>
      </w:pPr>
      <w:r>
        <w:rPr>
          <w:noProof/>
          <w:position w:val="-4"/>
          <w:lang w:eastAsia="it-IT"/>
        </w:rPr>
        <w:drawing>
          <wp:inline distT="0" distB="0" distL="0" distR="0">
            <wp:extent cx="216407" cy="155448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21A1D"/>
        </w:rPr>
        <w:t>Che all'impresa rappresentata SONO STATI CONCESSI nell'esercizio finanziario corrente e nei due esercizi</w:t>
      </w:r>
      <w:r>
        <w:rPr>
          <w:color w:val="121A1D"/>
          <w:spacing w:val="-2"/>
        </w:rPr>
        <w:t xml:space="preserve"> </w:t>
      </w:r>
      <w:r>
        <w:rPr>
          <w:color w:val="121A1D"/>
        </w:rPr>
        <w:t>finanziari precedenti i seguenti aiuti «de minimis», tenuto conto anche delle disposizioni relative a fusioni/acquisizioni o scissioni:</w:t>
      </w:r>
    </w:p>
    <w:p w:rsidR="00FC1BBD" w:rsidRDefault="00FC1BBD">
      <w:pPr>
        <w:pStyle w:val="Corpodeltesto"/>
      </w:pPr>
    </w:p>
    <w:p w:rsidR="00FC1BBD" w:rsidRDefault="00D9169F">
      <w:pPr>
        <w:spacing w:before="1" w:after="3"/>
        <w:ind w:left="266"/>
        <w:rPr>
          <w:i/>
        </w:rPr>
      </w:pPr>
      <w:r>
        <w:rPr>
          <w:i/>
          <w:color w:val="121A1D"/>
        </w:rPr>
        <w:t>(Aggiungere</w:t>
      </w:r>
      <w:r>
        <w:rPr>
          <w:i/>
          <w:color w:val="121A1D"/>
          <w:spacing w:val="-7"/>
        </w:rPr>
        <w:t xml:space="preserve"> </w:t>
      </w:r>
      <w:r>
        <w:rPr>
          <w:i/>
          <w:color w:val="121A1D"/>
        </w:rPr>
        <w:t>righe</w:t>
      </w:r>
      <w:r>
        <w:rPr>
          <w:i/>
          <w:color w:val="121A1D"/>
          <w:spacing w:val="-6"/>
        </w:rPr>
        <w:t xml:space="preserve"> </w:t>
      </w:r>
      <w:r>
        <w:rPr>
          <w:i/>
          <w:color w:val="121A1D"/>
        </w:rPr>
        <w:t>se</w:t>
      </w:r>
      <w:r>
        <w:rPr>
          <w:i/>
          <w:color w:val="121A1D"/>
          <w:spacing w:val="-5"/>
        </w:rPr>
        <w:t xml:space="preserve"> </w:t>
      </w:r>
      <w:r>
        <w:rPr>
          <w:i/>
          <w:color w:val="121A1D"/>
        </w:rPr>
        <w:t>necessario</w:t>
      </w:r>
      <w:r>
        <w:rPr>
          <w:i/>
          <w:color w:val="121A1D"/>
          <w:spacing w:val="-6"/>
        </w:rPr>
        <w:t xml:space="preserve"> </w:t>
      </w:r>
      <w:r>
        <w:rPr>
          <w:i/>
          <w:color w:val="121A1D"/>
          <w:spacing w:val="-2"/>
        </w:rPr>
        <w:t>farlo)</w:t>
      </w:r>
    </w:p>
    <w:tbl>
      <w:tblPr>
        <w:tblStyle w:val="TableNormal"/>
        <w:tblW w:w="0" w:type="auto"/>
        <w:tblInd w:w="2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72"/>
        <w:gridCol w:w="2177"/>
        <w:gridCol w:w="1572"/>
        <w:gridCol w:w="1308"/>
        <w:gridCol w:w="1558"/>
        <w:gridCol w:w="1418"/>
      </w:tblGrid>
      <w:tr w:rsidR="00FC1BBD">
        <w:trPr>
          <w:trHeight w:val="246"/>
        </w:trPr>
        <w:tc>
          <w:tcPr>
            <w:tcW w:w="2172" w:type="dxa"/>
            <w:vMerge w:val="restart"/>
          </w:tcPr>
          <w:p w:rsidR="00FC1BBD" w:rsidRDefault="00D9169F">
            <w:pPr>
              <w:pStyle w:val="TableParagraph"/>
              <w:spacing w:line="204" w:lineRule="exact"/>
              <w:ind w:left="393"/>
              <w:rPr>
                <w:sz w:val="18"/>
              </w:rPr>
            </w:pPr>
            <w:r>
              <w:rPr>
                <w:color w:val="121A1D"/>
                <w:sz w:val="18"/>
              </w:rPr>
              <w:t>Ente</w:t>
            </w:r>
            <w:r>
              <w:rPr>
                <w:color w:val="121A1D"/>
                <w:spacing w:val="-1"/>
                <w:sz w:val="18"/>
              </w:rPr>
              <w:t xml:space="preserve"> </w:t>
            </w:r>
            <w:r>
              <w:rPr>
                <w:color w:val="121A1D"/>
                <w:spacing w:val="-2"/>
                <w:sz w:val="18"/>
              </w:rPr>
              <w:t>Concedente</w:t>
            </w:r>
          </w:p>
        </w:tc>
        <w:tc>
          <w:tcPr>
            <w:tcW w:w="2177" w:type="dxa"/>
            <w:vMerge w:val="restart"/>
          </w:tcPr>
          <w:p w:rsidR="00FC1BBD" w:rsidRDefault="00D9169F">
            <w:pPr>
              <w:pStyle w:val="TableParagraph"/>
              <w:ind w:left="239" w:right="220"/>
              <w:jc w:val="center"/>
              <w:rPr>
                <w:sz w:val="18"/>
              </w:rPr>
            </w:pPr>
            <w:r>
              <w:rPr>
                <w:color w:val="121A1D"/>
                <w:sz w:val="18"/>
              </w:rPr>
              <w:t>Riferimento</w:t>
            </w:r>
            <w:r>
              <w:rPr>
                <w:color w:val="121A1D"/>
                <w:spacing w:val="-12"/>
                <w:sz w:val="18"/>
              </w:rPr>
              <w:t xml:space="preserve"> </w:t>
            </w:r>
            <w:r>
              <w:rPr>
                <w:color w:val="121A1D"/>
                <w:sz w:val="18"/>
              </w:rPr>
              <w:t>normativo/ amministrativo che prevede</w:t>
            </w:r>
            <w:r>
              <w:rPr>
                <w:color w:val="121A1D"/>
                <w:spacing w:val="-12"/>
                <w:sz w:val="18"/>
              </w:rPr>
              <w:t xml:space="preserve"> </w:t>
            </w:r>
            <w:r>
              <w:rPr>
                <w:color w:val="121A1D"/>
                <w:sz w:val="18"/>
              </w:rPr>
              <w:t>l'agevolazione</w:t>
            </w:r>
            <w:r>
              <w:rPr>
                <w:sz w:val="18"/>
                <w:vertAlign w:val="superscript"/>
              </w:rPr>
              <w:t>1</w:t>
            </w:r>
          </w:p>
        </w:tc>
        <w:tc>
          <w:tcPr>
            <w:tcW w:w="1572" w:type="dxa"/>
            <w:vMerge w:val="restart"/>
          </w:tcPr>
          <w:p w:rsidR="00FC1BBD" w:rsidRDefault="00D9169F">
            <w:pPr>
              <w:pStyle w:val="TableParagraph"/>
              <w:ind w:left="12" w:right="183" w:firstLine="79"/>
              <w:rPr>
                <w:sz w:val="18"/>
              </w:rPr>
            </w:pPr>
            <w:r>
              <w:rPr>
                <w:color w:val="121A1D"/>
                <w:sz w:val="18"/>
              </w:rPr>
              <w:t>Provvedimento</w:t>
            </w:r>
            <w:r>
              <w:rPr>
                <w:color w:val="121A1D"/>
                <w:spacing w:val="-12"/>
                <w:sz w:val="18"/>
              </w:rPr>
              <w:t xml:space="preserve"> </w:t>
            </w:r>
            <w:r>
              <w:rPr>
                <w:color w:val="121A1D"/>
                <w:sz w:val="18"/>
              </w:rPr>
              <w:t>di concessione</w:t>
            </w:r>
            <w:r>
              <w:rPr>
                <w:color w:val="121A1D"/>
                <w:spacing w:val="-2"/>
                <w:sz w:val="18"/>
              </w:rPr>
              <w:t xml:space="preserve"> </w:t>
            </w:r>
            <w:r>
              <w:rPr>
                <w:color w:val="121A1D"/>
                <w:sz w:val="18"/>
              </w:rPr>
              <w:t>e</w:t>
            </w:r>
            <w:r>
              <w:rPr>
                <w:color w:val="121A1D"/>
                <w:spacing w:val="-5"/>
                <w:sz w:val="18"/>
              </w:rPr>
              <w:t xml:space="preserve"> </w:t>
            </w:r>
            <w:r>
              <w:rPr>
                <w:color w:val="121A1D"/>
                <w:spacing w:val="-4"/>
                <w:sz w:val="18"/>
              </w:rPr>
              <w:t>data</w:t>
            </w:r>
          </w:p>
        </w:tc>
        <w:tc>
          <w:tcPr>
            <w:tcW w:w="1308" w:type="dxa"/>
            <w:vMerge w:val="restart"/>
          </w:tcPr>
          <w:p w:rsidR="00FC1BBD" w:rsidRDefault="00D9169F">
            <w:pPr>
              <w:pStyle w:val="TableParagraph"/>
              <w:spacing w:line="204" w:lineRule="exact"/>
              <w:ind w:left="319"/>
              <w:rPr>
                <w:sz w:val="18"/>
              </w:rPr>
            </w:pPr>
            <w:r>
              <w:rPr>
                <w:color w:val="121A1D"/>
                <w:sz w:val="18"/>
              </w:rPr>
              <w:t>Reg.</w:t>
            </w:r>
            <w:r>
              <w:rPr>
                <w:color w:val="121A1D"/>
                <w:spacing w:val="1"/>
                <w:sz w:val="18"/>
              </w:rPr>
              <w:t xml:space="preserve"> </w:t>
            </w:r>
            <w:r>
              <w:rPr>
                <w:color w:val="121A1D"/>
                <w:spacing w:val="-5"/>
                <w:sz w:val="18"/>
              </w:rPr>
              <w:t>UE</w:t>
            </w:r>
          </w:p>
          <w:p w:rsidR="00FC1BBD" w:rsidRDefault="00D9169F">
            <w:pPr>
              <w:pStyle w:val="TableParagraph"/>
              <w:spacing w:before="4"/>
              <w:ind w:left="274"/>
              <w:rPr>
                <w:i/>
                <w:sz w:val="18"/>
              </w:rPr>
            </w:pPr>
            <w:r>
              <w:rPr>
                <w:i/>
                <w:color w:val="121A1D"/>
                <w:sz w:val="18"/>
              </w:rPr>
              <w:t>de</w:t>
            </w:r>
            <w:r>
              <w:rPr>
                <w:i/>
                <w:color w:val="121A1D"/>
                <w:spacing w:val="-2"/>
                <w:sz w:val="18"/>
              </w:rPr>
              <w:t xml:space="preserve"> minimi</w:t>
            </w:r>
          </w:p>
        </w:tc>
        <w:tc>
          <w:tcPr>
            <w:tcW w:w="2976" w:type="dxa"/>
            <w:gridSpan w:val="2"/>
          </w:tcPr>
          <w:p w:rsidR="00FC1BBD" w:rsidRDefault="00D9169F">
            <w:pPr>
              <w:pStyle w:val="TableParagraph"/>
              <w:spacing w:line="204" w:lineRule="exact"/>
              <w:ind w:left="353"/>
              <w:rPr>
                <w:i/>
                <w:sz w:val="18"/>
              </w:rPr>
            </w:pPr>
            <w:r>
              <w:rPr>
                <w:color w:val="121A1D"/>
                <w:sz w:val="18"/>
              </w:rPr>
              <w:t>Importo</w:t>
            </w:r>
            <w:r>
              <w:rPr>
                <w:color w:val="121A1D"/>
                <w:spacing w:val="-3"/>
                <w:sz w:val="18"/>
              </w:rPr>
              <w:t xml:space="preserve"> </w:t>
            </w:r>
            <w:r>
              <w:rPr>
                <w:color w:val="121A1D"/>
                <w:sz w:val="18"/>
              </w:rPr>
              <w:t>dell'aiuto</w:t>
            </w:r>
            <w:r>
              <w:rPr>
                <w:color w:val="121A1D"/>
                <w:spacing w:val="-2"/>
                <w:sz w:val="18"/>
              </w:rPr>
              <w:t xml:space="preserve"> </w:t>
            </w:r>
            <w:r>
              <w:rPr>
                <w:i/>
                <w:color w:val="121A1D"/>
                <w:sz w:val="18"/>
              </w:rPr>
              <w:t>de</w:t>
            </w:r>
            <w:r>
              <w:rPr>
                <w:i/>
                <w:color w:val="121A1D"/>
                <w:spacing w:val="-3"/>
                <w:sz w:val="18"/>
              </w:rPr>
              <w:t xml:space="preserve"> </w:t>
            </w:r>
            <w:r>
              <w:rPr>
                <w:i/>
                <w:color w:val="121A1D"/>
                <w:spacing w:val="-2"/>
                <w:sz w:val="18"/>
              </w:rPr>
              <w:t>minimis</w:t>
            </w:r>
          </w:p>
        </w:tc>
      </w:tr>
      <w:tr w:rsidR="00FC1BBD">
        <w:trPr>
          <w:trHeight w:val="421"/>
        </w:trPr>
        <w:tc>
          <w:tcPr>
            <w:tcW w:w="2172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2177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572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308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558" w:type="dxa"/>
          </w:tcPr>
          <w:p w:rsidR="00FC1BBD" w:rsidRDefault="00D9169F">
            <w:pPr>
              <w:pStyle w:val="TableParagraph"/>
              <w:spacing w:line="225" w:lineRule="exact"/>
              <w:ind w:left="338"/>
              <w:rPr>
                <w:sz w:val="20"/>
              </w:rPr>
            </w:pPr>
            <w:r>
              <w:rPr>
                <w:color w:val="121A1D"/>
                <w:spacing w:val="-2"/>
                <w:sz w:val="20"/>
              </w:rPr>
              <w:t>Concesso</w:t>
            </w:r>
          </w:p>
        </w:tc>
        <w:tc>
          <w:tcPr>
            <w:tcW w:w="1418" w:type="dxa"/>
          </w:tcPr>
          <w:p w:rsidR="00FC1BBD" w:rsidRDefault="00D9169F">
            <w:pPr>
              <w:pStyle w:val="TableParagraph"/>
              <w:spacing w:line="225" w:lineRule="exact"/>
              <w:ind w:left="288"/>
              <w:rPr>
                <w:sz w:val="20"/>
              </w:rPr>
            </w:pPr>
            <w:r>
              <w:rPr>
                <w:color w:val="121A1D"/>
                <w:spacing w:val="-2"/>
                <w:sz w:val="20"/>
              </w:rPr>
              <w:t>Effettivo</w:t>
            </w:r>
            <w:r>
              <w:rPr>
                <w:color w:val="121A1D"/>
                <w:spacing w:val="-2"/>
                <w:sz w:val="20"/>
                <w:vertAlign w:val="superscript"/>
              </w:rPr>
              <w:t>2</w:t>
            </w:r>
          </w:p>
        </w:tc>
      </w:tr>
      <w:tr w:rsidR="00FC1BBD">
        <w:trPr>
          <w:trHeight w:val="374"/>
        </w:trPr>
        <w:tc>
          <w:tcPr>
            <w:tcW w:w="2172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2177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572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30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72"/>
        </w:trPr>
        <w:tc>
          <w:tcPr>
            <w:tcW w:w="2172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2177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572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30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55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73"/>
        </w:trPr>
        <w:tc>
          <w:tcPr>
            <w:tcW w:w="7229" w:type="dxa"/>
            <w:gridSpan w:val="4"/>
          </w:tcPr>
          <w:p w:rsidR="00FC1BBD" w:rsidRDefault="00D9169F">
            <w:pPr>
              <w:pStyle w:val="TableParagraph"/>
              <w:spacing w:before="70"/>
              <w:ind w:right="-2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TOTALE</w:t>
            </w:r>
          </w:p>
        </w:tc>
        <w:tc>
          <w:tcPr>
            <w:tcW w:w="155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1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</w:tbl>
    <w:p w:rsidR="00FC1BBD" w:rsidRDefault="00FC1BBD">
      <w:pPr>
        <w:pStyle w:val="Corpodeltesto"/>
        <w:spacing w:before="2"/>
        <w:rPr>
          <w:i/>
        </w:rPr>
      </w:pPr>
    </w:p>
    <w:p w:rsidR="00FC1BBD" w:rsidRDefault="00D9169F">
      <w:pPr>
        <w:pStyle w:val="Heading2"/>
        <w:ind w:left="2971"/>
        <w:rPr>
          <w:u w:val="none"/>
        </w:rPr>
      </w:pPr>
      <w:r>
        <w:rPr>
          <w:color w:val="121A1D"/>
          <w:u w:val="thick" w:color="121A1D"/>
        </w:rPr>
        <w:t>Sezione</w:t>
      </w:r>
      <w:r>
        <w:rPr>
          <w:color w:val="121A1D"/>
          <w:spacing w:val="-3"/>
          <w:u w:val="thick" w:color="121A1D"/>
        </w:rPr>
        <w:t xml:space="preserve"> </w:t>
      </w:r>
      <w:r>
        <w:rPr>
          <w:color w:val="121A1D"/>
          <w:u w:val="thick" w:color="121A1D"/>
        </w:rPr>
        <w:t>C</w:t>
      </w:r>
      <w:r>
        <w:rPr>
          <w:color w:val="121A1D"/>
          <w:spacing w:val="-3"/>
          <w:u w:val="thick" w:color="121A1D"/>
        </w:rPr>
        <w:t xml:space="preserve"> </w:t>
      </w:r>
      <w:r>
        <w:rPr>
          <w:color w:val="121A1D"/>
          <w:u w:val="thick" w:color="121A1D"/>
        </w:rPr>
        <w:t>—</w:t>
      </w:r>
      <w:r>
        <w:rPr>
          <w:color w:val="121A1D"/>
          <w:spacing w:val="-4"/>
          <w:u w:val="thick" w:color="121A1D"/>
        </w:rPr>
        <w:t xml:space="preserve"> </w:t>
      </w:r>
      <w:r>
        <w:rPr>
          <w:color w:val="121A1D"/>
          <w:u w:val="thick" w:color="121A1D"/>
        </w:rPr>
        <w:t>settori</w:t>
      </w:r>
      <w:r>
        <w:rPr>
          <w:color w:val="121A1D"/>
          <w:spacing w:val="-2"/>
          <w:u w:val="thick" w:color="121A1D"/>
        </w:rPr>
        <w:t xml:space="preserve"> </w:t>
      </w:r>
      <w:r>
        <w:rPr>
          <w:color w:val="121A1D"/>
          <w:u w:val="thick" w:color="121A1D"/>
        </w:rPr>
        <w:t>in</w:t>
      </w:r>
      <w:r>
        <w:rPr>
          <w:color w:val="121A1D"/>
          <w:spacing w:val="-5"/>
          <w:u w:val="thick" w:color="121A1D"/>
        </w:rPr>
        <w:t xml:space="preserve"> </w:t>
      </w:r>
      <w:r>
        <w:rPr>
          <w:color w:val="121A1D"/>
          <w:u w:val="thick" w:color="121A1D"/>
        </w:rPr>
        <w:t>cui</w:t>
      </w:r>
      <w:r>
        <w:rPr>
          <w:color w:val="121A1D"/>
          <w:spacing w:val="-3"/>
          <w:u w:val="thick" w:color="121A1D"/>
        </w:rPr>
        <w:t xml:space="preserve"> </w:t>
      </w:r>
      <w:r>
        <w:rPr>
          <w:color w:val="121A1D"/>
          <w:u w:val="thick" w:color="121A1D"/>
        </w:rPr>
        <w:t>opera</w:t>
      </w:r>
      <w:r>
        <w:rPr>
          <w:color w:val="121A1D"/>
          <w:spacing w:val="-3"/>
          <w:u w:val="thick" w:color="121A1D"/>
        </w:rPr>
        <w:t xml:space="preserve"> </w:t>
      </w:r>
      <w:r>
        <w:rPr>
          <w:color w:val="121A1D"/>
          <w:spacing w:val="-2"/>
          <w:u w:val="thick" w:color="121A1D"/>
        </w:rPr>
        <w:t>l'impresa</w:t>
      </w:r>
    </w:p>
    <w:p w:rsidR="00FC1BBD" w:rsidRDefault="00FC1BBD">
      <w:pPr>
        <w:pStyle w:val="Corpodeltesto"/>
        <w:spacing w:before="39"/>
        <w:rPr>
          <w:b/>
        </w:rPr>
      </w:pPr>
    </w:p>
    <w:p w:rsidR="00FC1BBD" w:rsidRDefault="00061BCB">
      <w:pPr>
        <w:pStyle w:val="Corpodeltesto"/>
        <w:ind w:left="986"/>
      </w:pPr>
      <w:r>
        <w:pict>
          <v:group id="docshapegroup5" o:spid="_x0000_s1029" style="position:absolute;left:0;text-align:left;margin-left:80.2pt;margin-top:.45pt;width:17.05pt;height:25.2pt;z-index:15732736;mso-position-horizontal-relative:page" coordorigin="1604,9" coordsize="341,5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1031" type="#_x0000_t75" style="position:absolute;left:1603;top:8;width:341;height:245">
              <v:imagedata r:id="rId6" o:title=""/>
            </v:shape>
            <v:shape id="docshape7" o:spid="_x0000_s1030" type="#_x0000_t75" style="position:absolute;left:1603;top:268;width:341;height:245">
              <v:imagedata r:id="rId7" o:title=""/>
            </v:shape>
            <w10:wrap anchorx="page"/>
          </v:group>
        </w:pict>
      </w:r>
      <w:r w:rsidR="00D9169F">
        <w:rPr>
          <w:color w:val="121A1D"/>
        </w:rPr>
        <w:t>Che</w:t>
      </w:r>
      <w:r w:rsidR="00D9169F">
        <w:rPr>
          <w:color w:val="121A1D"/>
          <w:spacing w:val="-7"/>
        </w:rPr>
        <w:t xml:space="preserve"> </w:t>
      </w:r>
      <w:r w:rsidR="00D9169F">
        <w:rPr>
          <w:color w:val="121A1D"/>
        </w:rPr>
        <w:t>l'impresa</w:t>
      </w:r>
      <w:r w:rsidR="00D9169F">
        <w:rPr>
          <w:color w:val="121A1D"/>
          <w:spacing w:val="-7"/>
        </w:rPr>
        <w:t xml:space="preserve"> </w:t>
      </w:r>
      <w:r w:rsidR="00D9169F">
        <w:rPr>
          <w:color w:val="121A1D"/>
        </w:rPr>
        <w:t>rappresentata</w:t>
      </w:r>
      <w:r w:rsidR="00D9169F">
        <w:rPr>
          <w:color w:val="121A1D"/>
          <w:spacing w:val="-7"/>
        </w:rPr>
        <w:t xml:space="preserve"> </w:t>
      </w:r>
      <w:r w:rsidR="00D9169F">
        <w:rPr>
          <w:color w:val="121A1D"/>
        </w:rPr>
        <w:t>opera</w:t>
      </w:r>
      <w:r w:rsidR="00D9169F">
        <w:rPr>
          <w:color w:val="121A1D"/>
          <w:spacing w:val="-6"/>
        </w:rPr>
        <w:t xml:space="preserve"> </w:t>
      </w:r>
      <w:r w:rsidR="00D9169F">
        <w:rPr>
          <w:color w:val="121A1D"/>
        </w:rPr>
        <w:t>solo</w:t>
      </w:r>
      <w:r w:rsidR="00D9169F">
        <w:rPr>
          <w:color w:val="121A1D"/>
          <w:spacing w:val="-7"/>
        </w:rPr>
        <w:t xml:space="preserve"> </w:t>
      </w:r>
      <w:r w:rsidR="00D9169F">
        <w:rPr>
          <w:color w:val="121A1D"/>
        </w:rPr>
        <w:t>nei</w:t>
      </w:r>
      <w:r w:rsidR="00D9169F">
        <w:rPr>
          <w:color w:val="121A1D"/>
          <w:spacing w:val="-8"/>
        </w:rPr>
        <w:t xml:space="preserve"> </w:t>
      </w:r>
      <w:r w:rsidR="00D9169F">
        <w:rPr>
          <w:color w:val="121A1D"/>
        </w:rPr>
        <w:t>settori</w:t>
      </w:r>
      <w:r w:rsidR="00D9169F">
        <w:rPr>
          <w:color w:val="121A1D"/>
          <w:spacing w:val="-6"/>
        </w:rPr>
        <w:t xml:space="preserve"> </w:t>
      </w:r>
      <w:r w:rsidR="00D9169F">
        <w:rPr>
          <w:color w:val="121A1D"/>
        </w:rPr>
        <w:t>economici</w:t>
      </w:r>
      <w:r w:rsidR="00D9169F">
        <w:rPr>
          <w:color w:val="121A1D"/>
          <w:spacing w:val="-7"/>
        </w:rPr>
        <w:t xml:space="preserve"> </w:t>
      </w:r>
      <w:r w:rsidR="00D9169F">
        <w:rPr>
          <w:color w:val="121A1D"/>
        </w:rPr>
        <w:t>ammissibili</w:t>
      </w:r>
      <w:r w:rsidR="00D9169F">
        <w:rPr>
          <w:color w:val="121A1D"/>
          <w:spacing w:val="-7"/>
        </w:rPr>
        <w:t xml:space="preserve"> </w:t>
      </w:r>
      <w:r w:rsidR="00D9169F">
        <w:rPr>
          <w:color w:val="121A1D"/>
        </w:rPr>
        <w:t xml:space="preserve">al </w:t>
      </w:r>
      <w:r w:rsidR="00D9169F">
        <w:rPr>
          <w:color w:val="121A1D"/>
          <w:spacing w:val="-2"/>
        </w:rPr>
        <w:t>finanziamento;</w:t>
      </w:r>
    </w:p>
    <w:p w:rsidR="00FC1BBD" w:rsidRDefault="00D9169F">
      <w:pPr>
        <w:pStyle w:val="Corpodeltesto"/>
        <w:spacing w:before="21" w:line="223" w:lineRule="auto"/>
        <w:ind w:left="986"/>
      </w:pPr>
      <w:r>
        <w:rPr>
          <w:color w:val="121A1D"/>
        </w:rPr>
        <w:t>Che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l'impresa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rappresentata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opera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anche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in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settori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economici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esclusi,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tuttavia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dispone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di</w:t>
      </w:r>
      <w:r>
        <w:rPr>
          <w:color w:val="121A1D"/>
          <w:spacing w:val="40"/>
        </w:rPr>
        <w:t xml:space="preserve"> </w:t>
      </w:r>
      <w:r>
        <w:rPr>
          <w:color w:val="121A1D"/>
        </w:rPr>
        <w:t>un sistemaadeguato di separazione delle attività o distinzione dei costi;</w:t>
      </w:r>
    </w:p>
    <w:p w:rsidR="00FC1BBD" w:rsidRDefault="00D9169F">
      <w:pPr>
        <w:pStyle w:val="Corpodeltesto"/>
        <w:spacing w:line="242" w:lineRule="auto"/>
        <w:ind w:left="266" w:right="808"/>
      </w:pPr>
      <w:r>
        <w:rPr>
          <w:color w:val="0C1212"/>
        </w:rPr>
        <w:t>Che</w:t>
      </w:r>
      <w:r>
        <w:rPr>
          <w:color w:val="0C1212"/>
          <w:spacing w:val="29"/>
        </w:rPr>
        <w:t xml:space="preserve"> </w:t>
      </w:r>
      <w:r>
        <w:rPr>
          <w:color w:val="0C1212"/>
        </w:rPr>
        <w:t>l'impresa</w:t>
      </w:r>
      <w:r>
        <w:rPr>
          <w:color w:val="0C1212"/>
          <w:spacing w:val="28"/>
        </w:rPr>
        <w:t xml:space="preserve"> </w:t>
      </w:r>
      <w:r>
        <w:rPr>
          <w:color w:val="0C1212"/>
        </w:rPr>
        <w:t>rappresentata</w:t>
      </w:r>
      <w:r>
        <w:rPr>
          <w:color w:val="0C1212"/>
          <w:spacing w:val="30"/>
        </w:rPr>
        <w:t xml:space="preserve"> </w:t>
      </w:r>
      <w:r>
        <w:rPr>
          <w:color w:val="0C1212"/>
        </w:rPr>
        <w:t>opera</w:t>
      </w:r>
      <w:r>
        <w:rPr>
          <w:color w:val="0C1212"/>
          <w:spacing w:val="32"/>
        </w:rPr>
        <w:t xml:space="preserve"> </w:t>
      </w:r>
      <w:r>
        <w:rPr>
          <w:color w:val="0C1212"/>
        </w:rPr>
        <w:t>anche</w:t>
      </w:r>
      <w:r>
        <w:rPr>
          <w:color w:val="0C1212"/>
          <w:spacing w:val="32"/>
        </w:rPr>
        <w:t xml:space="preserve"> </w:t>
      </w:r>
      <w:r>
        <w:rPr>
          <w:color w:val="0C1212"/>
        </w:rPr>
        <w:t>nel</w:t>
      </w:r>
      <w:r>
        <w:rPr>
          <w:color w:val="0C1212"/>
          <w:spacing w:val="28"/>
        </w:rPr>
        <w:t xml:space="preserve"> </w:t>
      </w:r>
      <w:r>
        <w:rPr>
          <w:color w:val="0C1212"/>
        </w:rPr>
        <w:t>settore</w:t>
      </w:r>
      <w:r>
        <w:rPr>
          <w:color w:val="0C1212"/>
          <w:spacing w:val="32"/>
        </w:rPr>
        <w:t xml:space="preserve"> </w:t>
      </w:r>
      <w:r>
        <w:rPr>
          <w:color w:val="0C1212"/>
        </w:rPr>
        <w:t>economico</w:t>
      </w:r>
      <w:r>
        <w:rPr>
          <w:color w:val="0C1212"/>
          <w:spacing w:val="30"/>
        </w:rPr>
        <w:t xml:space="preserve"> </w:t>
      </w:r>
      <w:r>
        <w:rPr>
          <w:color w:val="0C1212"/>
        </w:rPr>
        <w:t>del</w:t>
      </w:r>
      <w:r>
        <w:rPr>
          <w:color w:val="0C1212"/>
          <w:spacing w:val="28"/>
        </w:rPr>
        <w:t xml:space="preserve"> </w:t>
      </w:r>
      <w:r>
        <w:rPr>
          <w:color w:val="0C1212"/>
        </w:rPr>
        <w:t>«trasporto</w:t>
      </w:r>
      <w:r>
        <w:rPr>
          <w:color w:val="0C1212"/>
          <w:spacing w:val="39"/>
        </w:rPr>
        <w:t xml:space="preserve"> </w:t>
      </w:r>
      <w:r>
        <w:rPr>
          <w:color w:val="0C1212"/>
        </w:rPr>
        <w:t>merci</w:t>
      </w:r>
      <w:r>
        <w:rPr>
          <w:color w:val="0C1212"/>
          <w:spacing w:val="26"/>
        </w:rPr>
        <w:t xml:space="preserve"> </w:t>
      </w:r>
      <w:r>
        <w:rPr>
          <w:color w:val="0C1212"/>
        </w:rPr>
        <w:t>su</w:t>
      </w:r>
      <w:r>
        <w:rPr>
          <w:color w:val="0C1212"/>
          <w:spacing w:val="29"/>
        </w:rPr>
        <w:t xml:space="preserve"> </w:t>
      </w:r>
      <w:r>
        <w:rPr>
          <w:color w:val="0C1212"/>
        </w:rPr>
        <w:t>strada</w:t>
      </w:r>
      <w:r>
        <w:rPr>
          <w:color w:val="0C1212"/>
          <w:spacing w:val="30"/>
        </w:rPr>
        <w:t xml:space="preserve"> </w:t>
      </w:r>
      <w:r>
        <w:rPr>
          <w:color w:val="0C1212"/>
        </w:rPr>
        <w:t>per</w:t>
      </w:r>
      <w:r>
        <w:rPr>
          <w:color w:val="0C1212"/>
          <w:spacing w:val="30"/>
        </w:rPr>
        <w:t xml:space="preserve"> </w:t>
      </w:r>
      <w:r>
        <w:rPr>
          <w:color w:val="0C1212"/>
        </w:rPr>
        <w:t>conto terzi», tuttavia dispone di un sistema adeguato di separazione delle attività o distinzione dei costi.</w:t>
      </w:r>
    </w:p>
    <w:p w:rsidR="00FC1BBD" w:rsidRDefault="00D9169F">
      <w:pPr>
        <w:pStyle w:val="Heading2"/>
        <w:spacing w:before="247"/>
        <w:ind w:left="3410"/>
        <w:rPr>
          <w:u w:val="none"/>
        </w:rPr>
      </w:pPr>
      <w:r>
        <w:rPr>
          <w:color w:val="121A1D"/>
          <w:u w:val="thick" w:color="121A1D"/>
        </w:rPr>
        <w:t>Sezione</w:t>
      </w:r>
      <w:r>
        <w:rPr>
          <w:color w:val="121A1D"/>
          <w:spacing w:val="-2"/>
          <w:u w:val="thick" w:color="121A1D"/>
        </w:rPr>
        <w:t xml:space="preserve"> </w:t>
      </w:r>
      <w:r>
        <w:rPr>
          <w:color w:val="121A1D"/>
          <w:u w:val="thick" w:color="121A1D"/>
        </w:rPr>
        <w:t>D</w:t>
      </w:r>
      <w:r>
        <w:rPr>
          <w:color w:val="121A1D"/>
          <w:spacing w:val="-3"/>
          <w:u w:val="thick" w:color="121A1D"/>
        </w:rPr>
        <w:t xml:space="preserve"> </w:t>
      </w:r>
      <w:r>
        <w:rPr>
          <w:color w:val="121A1D"/>
          <w:u w:val="thick" w:color="121A1D"/>
        </w:rPr>
        <w:t>-</w:t>
      </w:r>
      <w:r>
        <w:rPr>
          <w:color w:val="121A1D"/>
          <w:spacing w:val="-1"/>
          <w:u w:val="thick" w:color="121A1D"/>
        </w:rPr>
        <w:t xml:space="preserve"> </w:t>
      </w:r>
      <w:r>
        <w:rPr>
          <w:color w:val="121A1D"/>
          <w:u w:val="thick" w:color="121A1D"/>
        </w:rPr>
        <w:t>condizioni</w:t>
      </w:r>
      <w:r>
        <w:rPr>
          <w:color w:val="121A1D"/>
          <w:spacing w:val="-1"/>
          <w:u w:val="thick" w:color="121A1D"/>
        </w:rPr>
        <w:t xml:space="preserve"> </w:t>
      </w:r>
      <w:r>
        <w:rPr>
          <w:color w:val="121A1D"/>
          <w:u w:val="thick" w:color="121A1D"/>
        </w:rPr>
        <w:t>di</w:t>
      </w:r>
      <w:r>
        <w:rPr>
          <w:color w:val="121A1D"/>
          <w:spacing w:val="-3"/>
          <w:u w:val="thick" w:color="121A1D"/>
        </w:rPr>
        <w:t xml:space="preserve"> </w:t>
      </w:r>
      <w:r>
        <w:rPr>
          <w:color w:val="121A1D"/>
          <w:spacing w:val="-2"/>
          <w:u w:val="thick" w:color="121A1D"/>
        </w:rPr>
        <w:t>cumulo</w:t>
      </w:r>
    </w:p>
    <w:p w:rsidR="00FC1BBD" w:rsidRDefault="00FC1BBD">
      <w:pPr>
        <w:pStyle w:val="Corpodeltesto"/>
        <w:spacing w:before="120"/>
        <w:rPr>
          <w:b/>
        </w:rPr>
      </w:pPr>
    </w:p>
    <w:p w:rsidR="00FC1BBD" w:rsidRDefault="00D9169F">
      <w:pPr>
        <w:pStyle w:val="Corpodeltesto"/>
        <w:spacing w:line="223" w:lineRule="auto"/>
        <w:ind w:left="986" w:right="865" w:hanging="363"/>
      </w:pPr>
      <w:r>
        <w:rPr>
          <w:noProof/>
          <w:position w:val="-4"/>
          <w:lang w:eastAsia="it-IT"/>
        </w:rPr>
        <w:drawing>
          <wp:inline distT="0" distB="0" distL="0" distR="0">
            <wp:extent cx="216407" cy="155448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C1212"/>
        </w:rPr>
        <w:t>Che in riferimento agli stessi «costi ammissibili» l'impresa rappresentata NON ha beneficiato di altri aiuti diStato.</w:t>
      </w:r>
    </w:p>
    <w:p w:rsidR="00FC1BBD" w:rsidRDefault="00D9169F">
      <w:pPr>
        <w:pStyle w:val="Corpodeltesto"/>
        <w:spacing w:before="26" w:line="218" w:lineRule="auto"/>
        <w:ind w:left="986" w:right="808" w:hanging="363"/>
      </w:pPr>
      <w:r>
        <w:rPr>
          <w:noProof/>
          <w:position w:val="-4"/>
          <w:lang w:eastAsia="it-IT"/>
        </w:rPr>
        <w:drawing>
          <wp:inline distT="0" distB="0" distL="0" distR="0">
            <wp:extent cx="216407" cy="155448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C1212"/>
        </w:rPr>
        <w:t>Che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in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riferimento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agli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stessi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«costi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ammissibili»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l'impresa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rappresentata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ha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beneficiato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dei seguenti aiuti diStato:</w:t>
      </w:r>
    </w:p>
    <w:p w:rsidR="00FC1BBD" w:rsidRDefault="00FC1BBD">
      <w:pPr>
        <w:pStyle w:val="Corpodeltesto"/>
        <w:rPr>
          <w:sz w:val="20"/>
        </w:rPr>
      </w:pPr>
    </w:p>
    <w:p w:rsidR="00FC1BBD" w:rsidRDefault="00061BCB">
      <w:pPr>
        <w:pStyle w:val="Corpodeltesto"/>
        <w:spacing w:before="94"/>
        <w:rPr>
          <w:sz w:val="20"/>
        </w:rPr>
      </w:pPr>
      <w:r w:rsidRPr="00061BCB">
        <w:pict>
          <v:rect id="docshape8" o:spid="_x0000_s1028" style="position:absolute;margin-left:56.65pt;margin-top:17.4pt;width:144.05pt;height:.6pt;z-index:-15725568;mso-wrap-distance-left:0;mso-wrap-distance-right:0;mso-position-horizontal-relative:page" fillcolor="black" stroked="f">
            <w10:wrap type="topAndBottom" anchorx="page"/>
          </v:rect>
        </w:pict>
      </w:r>
    </w:p>
    <w:p w:rsidR="00FC1BBD" w:rsidRDefault="00D9169F">
      <w:pPr>
        <w:spacing w:before="94"/>
        <w:ind w:left="152" w:right="810"/>
        <w:jc w:val="both"/>
        <w:rPr>
          <w:sz w:val="20"/>
        </w:rPr>
      </w:pPr>
      <w:r>
        <w:rPr>
          <w:rFonts w:ascii="Arial MT" w:hAnsi="Arial MT"/>
          <w:position w:val="6"/>
          <w:sz w:val="13"/>
        </w:rPr>
        <w:t>1</w:t>
      </w:r>
      <w:r>
        <w:rPr>
          <w:rFonts w:ascii="Arial MT" w:hAnsi="Arial MT"/>
          <w:spacing w:val="10"/>
          <w:position w:val="6"/>
          <w:sz w:val="13"/>
        </w:rPr>
        <w:t xml:space="preserve"> </w:t>
      </w:r>
      <w:r>
        <w:rPr>
          <w:sz w:val="20"/>
        </w:rPr>
        <w:t>Indicare</w:t>
      </w:r>
      <w:r>
        <w:rPr>
          <w:spacing w:val="-9"/>
          <w:sz w:val="20"/>
        </w:rPr>
        <w:t xml:space="preserve"> </w:t>
      </w:r>
      <w:r>
        <w:rPr>
          <w:sz w:val="20"/>
        </w:rPr>
        <w:t>il</w:t>
      </w:r>
      <w:r>
        <w:rPr>
          <w:spacing w:val="-10"/>
          <w:sz w:val="20"/>
        </w:rPr>
        <w:t xml:space="preserve"> </w:t>
      </w:r>
      <w:r>
        <w:rPr>
          <w:sz w:val="20"/>
        </w:rPr>
        <w:t>regolamento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base</w:t>
      </w:r>
      <w:r>
        <w:rPr>
          <w:spacing w:val="-9"/>
          <w:sz w:val="20"/>
        </w:rPr>
        <w:t xml:space="preserve"> </w:t>
      </w:r>
      <w:r>
        <w:rPr>
          <w:sz w:val="20"/>
        </w:rPr>
        <w:t>al</w:t>
      </w:r>
      <w:r>
        <w:rPr>
          <w:spacing w:val="-9"/>
          <w:sz w:val="20"/>
        </w:rPr>
        <w:t xml:space="preserve"> </w:t>
      </w:r>
      <w:r>
        <w:rPr>
          <w:sz w:val="20"/>
        </w:rPr>
        <w:t>quale</w:t>
      </w:r>
      <w:r>
        <w:rPr>
          <w:spacing w:val="-9"/>
          <w:sz w:val="20"/>
        </w:rPr>
        <w:t xml:space="preserve"> </w:t>
      </w:r>
      <w:r>
        <w:rPr>
          <w:sz w:val="20"/>
        </w:rPr>
        <w:t>è</w:t>
      </w:r>
      <w:r>
        <w:rPr>
          <w:spacing w:val="-9"/>
          <w:sz w:val="20"/>
        </w:rPr>
        <w:t xml:space="preserve"> </w:t>
      </w:r>
      <w:r>
        <w:rPr>
          <w:sz w:val="20"/>
        </w:rPr>
        <w:t>stato</w:t>
      </w:r>
      <w:r>
        <w:rPr>
          <w:spacing w:val="-8"/>
          <w:sz w:val="20"/>
        </w:rPr>
        <w:t xml:space="preserve"> </w:t>
      </w:r>
      <w:r>
        <w:rPr>
          <w:sz w:val="20"/>
        </w:rPr>
        <w:t>concesso</w:t>
      </w:r>
      <w:r>
        <w:rPr>
          <w:spacing w:val="-8"/>
          <w:sz w:val="20"/>
        </w:rPr>
        <w:t xml:space="preserve"> </w:t>
      </w:r>
      <w:r>
        <w:rPr>
          <w:sz w:val="20"/>
        </w:rPr>
        <w:t>l'aiuto</w:t>
      </w:r>
      <w:r>
        <w:rPr>
          <w:spacing w:val="-8"/>
          <w:sz w:val="20"/>
        </w:rPr>
        <w:t xml:space="preserve"> </w:t>
      </w:r>
      <w:r>
        <w:rPr>
          <w:sz w:val="20"/>
        </w:rPr>
        <w:t>"de</w:t>
      </w:r>
      <w:r>
        <w:rPr>
          <w:spacing w:val="-9"/>
          <w:sz w:val="20"/>
        </w:rPr>
        <w:t xml:space="preserve"> </w:t>
      </w:r>
      <w:r>
        <w:rPr>
          <w:sz w:val="20"/>
        </w:rPr>
        <w:t>minimis":</w:t>
      </w:r>
      <w:r>
        <w:rPr>
          <w:spacing w:val="-9"/>
          <w:sz w:val="20"/>
        </w:rPr>
        <w:t xml:space="preserve"> </w:t>
      </w:r>
      <w:r>
        <w:rPr>
          <w:sz w:val="20"/>
        </w:rPr>
        <w:t>Reg.</w:t>
      </w:r>
      <w:r>
        <w:rPr>
          <w:spacing w:val="-9"/>
          <w:sz w:val="20"/>
        </w:rPr>
        <w:t xml:space="preserve"> </w:t>
      </w:r>
      <w:r>
        <w:rPr>
          <w:sz w:val="20"/>
        </w:rPr>
        <w:t>n.</w:t>
      </w:r>
      <w:r>
        <w:rPr>
          <w:spacing w:val="-9"/>
          <w:sz w:val="20"/>
        </w:rPr>
        <w:t xml:space="preserve"> </w:t>
      </w:r>
      <w:r>
        <w:rPr>
          <w:sz w:val="20"/>
        </w:rPr>
        <w:t>1998/2006</w:t>
      </w:r>
      <w:r>
        <w:rPr>
          <w:spacing w:val="-11"/>
          <w:sz w:val="20"/>
        </w:rPr>
        <w:t xml:space="preserve"> </w:t>
      </w:r>
      <w:r>
        <w:rPr>
          <w:sz w:val="20"/>
        </w:rPr>
        <w:t>(generale</w:t>
      </w:r>
      <w:r>
        <w:rPr>
          <w:spacing w:val="-11"/>
          <w:sz w:val="20"/>
        </w:rPr>
        <w:t xml:space="preserve"> </w:t>
      </w:r>
      <w:r>
        <w:rPr>
          <w:sz w:val="20"/>
        </w:rPr>
        <w:t>per</w:t>
      </w:r>
      <w:r>
        <w:rPr>
          <w:spacing w:val="-8"/>
          <w:sz w:val="20"/>
        </w:rPr>
        <w:t xml:space="preserve"> </w:t>
      </w:r>
      <w:r>
        <w:rPr>
          <w:sz w:val="20"/>
        </w:rPr>
        <w:t>il</w:t>
      </w:r>
      <w:r>
        <w:rPr>
          <w:spacing w:val="-10"/>
          <w:sz w:val="20"/>
        </w:rPr>
        <w:t xml:space="preserve"> </w:t>
      </w:r>
      <w:r>
        <w:rPr>
          <w:sz w:val="20"/>
        </w:rPr>
        <w:t>periodo 2007-2013);</w:t>
      </w:r>
      <w:r>
        <w:rPr>
          <w:spacing w:val="-7"/>
          <w:sz w:val="20"/>
        </w:rPr>
        <w:t xml:space="preserve"> </w:t>
      </w:r>
      <w:r>
        <w:rPr>
          <w:sz w:val="20"/>
        </w:rPr>
        <w:t>Reg.</w:t>
      </w:r>
      <w:r>
        <w:rPr>
          <w:spacing w:val="-6"/>
          <w:sz w:val="20"/>
        </w:rPr>
        <w:t xml:space="preserve"> </w:t>
      </w:r>
      <w:r>
        <w:rPr>
          <w:sz w:val="20"/>
        </w:rPr>
        <w:t>n.</w:t>
      </w:r>
      <w:r>
        <w:rPr>
          <w:spacing w:val="-9"/>
          <w:sz w:val="20"/>
        </w:rPr>
        <w:t xml:space="preserve"> </w:t>
      </w:r>
      <w:r>
        <w:rPr>
          <w:sz w:val="20"/>
        </w:rPr>
        <w:t>1407/2013</w:t>
      </w:r>
      <w:r>
        <w:rPr>
          <w:spacing w:val="-6"/>
          <w:sz w:val="20"/>
        </w:rPr>
        <w:t xml:space="preserve"> </w:t>
      </w:r>
      <w:r>
        <w:rPr>
          <w:sz w:val="20"/>
        </w:rPr>
        <w:t>(generale</w:t>
      </w:r>
      <w:r>
        <w:rPr>
          <w:spacing w:val="-6"/>
          <w:sz w:val="20"/>
        </w:rPr>
        <w:t xml:space="preserve"> </w:t>
      </w:r>
      <w:r>
        <w:rPr>
          <w:sz w:val="20"/>
        </w:rPr>
        <w:t>per</w:t>
      </w:r>
      <w:r>
        <w:rPr>
          <w:spacing w:val="-6"/>
          <w:sz w:val="20"/>
        </w:rPr>
        <w:t xml:space="preserve"> </w:t>
      </w:r>
      <w:r>
        <w:rPr>
          <w:sz w:val="20"/>
        </w:rPr>
        <w:t>il</w:t>
      </w:r>
      <w:r>
        <w:rPr>
          <w:spacing w:val="-7"/>
          <w:sz w:val="20"/>
        </w:rPr>
        <w:t xml:space="preserve"> </w:t>
      </w:r>
      <w:r>
        <w:rPr>
          <w:sz w:val="20"/>
        </w:rPr>
        <w:t>periodo</w:t>
      </w:r>
      <w:r>
        <w:rPr>
          <w:spacing w:val="-6"/>
          <w:sz w:val="20"/>
        </w:rPr>
        <w:t xml:space="preserve"> </w:t>
      </w:r>
      <w:r>
        <w:rPr>
          <w:sz w:val="20"/>
        </w:rPr>
        <w:t>2014-2020);</w:t>
      </w:r>
      <w:r>
        <w:rPr>
          <w:spacing w:val="-7"/>
          <w:sz w:val="20"/>
        </w:rPr>
        <w:t xml:space="preserve"> </w:t>
      </w:r>
      <w:r>
        <w:rPr>
          <w:sz w:val="20"/>
        </w:rPr>
        <w:t>Reg.</w:t>
      </w:r>
      <w:r>
        <w:rPr>
          <w:spacing w:val="-6"/>
          <w:sz w:val="20"/>
        </w:rPr>
        <w:t xml:space="preserve"> </w:t>
      </w:r>
      <w:r>
        <w:rPr>
          <w:sz w:val="20"/>
        </w:rPr>
        <w:t>n:</w:t>
      </w:r>
      <w:r>
        <w:rPr>
          <w:spacing w:val="-7"/>
          <w:sz w:val="20"/>
        </w:rPr>
        <w:t xml:space="preserve"> </w:t>
      </w:r>
      <w:r>
        <w:rPr>
          <w:sz w:val="20"/>
        </w:rPr>
        <w:t>1535/2007</w:t>
      </w:r>
      <w:r>
        <w:rPr>
          <w:spacing w:val="-8"/>
          <w:sz w:val="20"/>
        </w:rPr>
        <w:t xml:space="preserve"> </w:t>
      </w:r>
      <w:r>
        <w:rPr>
          <w:sz w:val="20"/>
        </w:rPr>
        <w:t>(agricoltura</w:t>
      </w:r>
      <w:r>
        <w:rPr>
          <w:spacing w:val="-6"/>
          <w:sz w:val="20"/>
        </w:rPr>
        <w:t xml:space="preserve"> </w:t>
      </w:r>
      <w:r>
        <w:rPr>
          <w:sz w:val="20"/>
        </w:rPr>
        <w:t>2007-</w:t>
      </w:r>
      <w:r>
        <w:rPr>
          <w:spacing w:val="-8"/>
          <w:sz w:val="20"/>
        </w:rPr>
        <w:t xml:space="preserve"> </w:t>
      </w:r>
      <w:r>
        <w:rPr>
          <w:sz w:val="20"/>
        </w:rPr>
        <w:t>2013);</w:t>
      </w:r>
      <w:r>
        <w:rPr>
          <w:spacing w:val="-7"/>
          <w:sz w:val="20"/>
        </w:rPr>
        <w:t xml:space="preserve"> </w:t>
      </w:r>
      <w:r>
        <w:rPr>
          <w:sz w:val="20"/>
        </w:rPr>
        <w:t>Reg.</w:t>
      </w:r>
      <w:r>
        <w:rPr>
          <w:spacing w:val="-6"/>
          <w:sz w:val="20"/>
        </w:rPr>
        <w:t xml:space="preserve"> </w:t>
      </w:r>
      <w:r>
        <w:rPr>
          <w:sz w:val="20"/>
        </w:rPr>
        <w:t>n: 1408/2013 (settore agricolo 2014-2020), Reg. n. 85/200' (pesca 2007-2013); Reg. n. / (pesca 2014-2020); Reg. n. 360/2012 (SIEG).</w:t>
      </w:r>
    </w:p>
    <w:p w:rsidR="00FC1BBD" w:rsidRDefault="00D9169F">
      <w:pPr>
        <w:ind w:left="152" w:right="815"/>
        <w:jc w:val="both"/>
        <w:rPr>
          <w:sz w:val="20"/>
        </w:rPr>
      </w:pPr>
      <w:r>
        <w:rPr>
          <w:rFonts w:ascii="Arial MT"/>
          <w:position w:val="6"/>
          <w:sz w:val="13"/>
        </w:rPr>
        <w:t xml:space="preserve">2 </w:t>
      </w:r>
      <w:r>
        <w:rPr>
          <w:color w:val="121A1D"/>
          <w:sz w:val="20"/>
        </w:rPr>
        <w:t>Indicare l'importo effettivamente liquidato a saldo, se inferiore a quello concesso, e/o l'importo attribuito oassegnato all'impresa richiedente in caso di scissione e/o l'importo attribuito o assegnato al ramo d'azienda ceduto.</w:t>
      </w:r>
    </w:p>
    <w:p w:rsidR="00FC1BBD" w:rsidRDefault="00FC1BBD">
      <w:pPr>
        <w:jc w:val="both"/>
        <w:rPr>
          <w:sz w:val="20"/>
        </w:rPr>
        <w:sectPr w:rsidR="00FC1BBD">
          <w:pgSz w:w="11910" w:h="16840"/>
          <w:pgMar w:top="1680" w:right="320" w:bottom="280" w:left="980" w:header="720" w:footer="720" w:gutter="0"/>
          <w:cols w:space="720"/>
        </w:sectPr>
      </w:pPr>
    </w:p>
    <w:tbl>
      <w:tblPr>
        <w:tblStyle w:val="TableNormal"/>
        <w:tblW w:w="0" w:type="auto"/>
        <w:tblInd w:w="3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41"/>
        <w:gridCol w:w="1561"/>
        <w:gridCol w:w="1498"/>
        <w:gridCol w:w="1904"/>
        <w:gridCol w:w="1136"/>
        <w:gridCol w:w="1069"/>
        <w:gridCol w:w="1481"/>
      </w:tblGrid>
      <w:tr w:rsidR="00FC1BBD">
        <w:trPr>
          <w:trHeight w:val="955"/>
        </w:trPr>
        <w:tc>
          <w:tcPr>
            <w:tcW w:w="1541" w:type="dxa"/>
            <w:vMerge w:val="restart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  <w:p w:rsidR="00FC1BBD" w:rsidRDefault="00FC1BBD">
            <w:pPr>
              <w:pStyle w:val="TableParagraph"/>
              <w:spacing w:before="205"/>
              <w:rPr>
                <w:sz w:val="20"/>
              </w:rPr>
            </w:pPr>
          </w:p>
          <w:p w:rsidR="00FC1BBD" w:rsidRDefault="00D9169F">
            <w:pPr>
              <w:pStyle w:val="TableParagraph"/>
              <w:ind w:left="21"/>
              <w:rPr>
                <w:sz w:val="20"/>
              </w:rPr>
            </w:pPr>
            <w:r>
              <w:rPr>
                <w:color w:val="0C1212"/>
                <w:sz w:val="20"/>
              </w:rPr>
              <w:t>Ente</w:t>
            </w:r>
            <w:r>
              <w:rPr>
                <w:color w:val="0C1212"/>
                <w:spacing w:val="-5"/>
                <w:sz w:val="20"/>
              </w:rPr>
              <w:t xml:space="preserve"> </w:t>
            </w:r>
            <w:r>
              <w:rPr>
                <w:color w:val="0C1212"/>
                <w:spacing w:val="-2"/>
                <w:sz w:val="20"/>
              </w:rPr>
              <w:t>concedente</w:t>
            </w:r>
          </w:p>
        </w:tc>
        <w:tc>
          <w:tcPr>
            <w:tcW w:w="1561" w:type="dxa"/>
            <w:vMerge w:val="restart"/>
          </w:tcPr>
          <w:p w:rsidR="00FC1BBD" w:rsidRDefault="00D9169F">
            <w:pPr>
              <w:pStyle w:val="TableParagraph"/>
              <w:spacing w:before="209"/>
              <w:ind w:left="114" w:right="236" w:hanging="3"/>
              <w:jc w:val="center"/>
              <w:rPr>
                <w:sz w:val="20"/>
              </w:rPr>
            </w:pPr>
            <w:r>
              <w:rPr>
                <w:color w:val="0C1212"/>
                <w:spacing w:val="-2"/>
                <w:sz w:val="20"/>
              </w:rPr>
              <w:t xml:space="preserve">Riferimento </w:t>
            </w:r>
            <w:r>
              <w:rPr>
                <w:color w:val="0C1212"/>
                <w:sz w:val="20"/>
              </w:rPr>
              <w:t xml:space="preserve">normativo o </w:t>
            </w:r>
            <w:r>
              <w:rPr>
                <w:color w:val="0C1212"/>
                <w:spacing w:val="-2"/>
                <w:sz w:val="20"/>
              </w:rPr>
              <w:t xml:space="preserve">amministrativo </w:t>
            </w:r>
            <w:r>
              <w:rPr>
                <w:color w:val="0C1212"/>
                <w:sz w:val="20"/>
              </w:rPr>
              <w:t xml:space="preserve">che prevede </w:t>
            </w:r>
            <w:r>
              <w:rPr>
                <w:color w:val="0C1212"/>
                <w:spacing w:val="-2"/>
                <w:sz w:val="20"/>
              </w:rPr>
              <w:t>l'agevolazione</w:t>
            </w:r>
          </w:p>
        </w:tc>
        <w:tc>
          <w:tcPr>
            <w:tcW w:w="1498" w:type="dxa"/>
            <w:vMerge w:val="restart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  <w:p w:rsidR="00FC1BBD" w:rsidRDefault="00FC1BBD">
            <w:pPr>
              <w:pStyle w:val="TableParagraph"/>
              <w:spacing w:before="92"/>
              <w:rPr>
                <w:sz w:val="20"/>
              </w:rPr>
            </w:pPr>
          </w:p>
          <w:p w:rsidR="00FC1BBD" w:rsidRDefault="00D9169F">
            <w:pPr>
              <w:pStyle w:val="TableParagraph"/>
              <w:ind w:left="11" w:right="307" w:hanging="5"/>
              <w:rPr>
                <w:sz w:val="20"/>
              </w:rPr>
            </w:pPr>
            <w:r>
              <w:rPr>
                <w:color w:val="0C1212"/>
                <w:spacing w:val="-6"/>
                <w:sz w:val="20"/>
              </w:rPr>
              <w:t xml:space="preserve">Provvedimento </w:t>
            </w:r>
            <w:r>
              <w:rPr>
                <w:color w:val="0C1212"/>
                <w:sz w:val="20"/>
              </w:rPr>
              <w:t>di</w:t>
            </w:r>
            <w:r>
              <w:rPr>
                <w:color w:val="0C1212"/>
                <w:spacing w:val="-6"/>
                <w:sz w:val="20"/>
              </w:rPr>
              <w:t xml:space="preserve"> </w:t>
            </w:r>
            <w:r>
              <w:rPr>
                <w:color w:val="0C1212"/>
                <w:spacing w:val="-2"/>
                <w:sz w:val="20"/>
              </w:rPr>
              <w:t>concessione</w:t>
            </w:r>
          </w:p>
        </w:tc>
        <w:tc>
          <w:tcPr>
            <w:tcW w:w="1904" w:type="dxa"/>
            <w:vMerge w:val="restart"/>
          </w:tcPr>
          <w:p w:rsidR="00FC1BBD" w:rsidRDefault="00D9169F">
            <w:pPr>
              <w:pStyle w:val="TableParagraph"/>
              <w:spacing w:before="209"/>
              <w:ind w:left="140" w:right="113" w:hanging="5"/>
              <w:jc w:val="center"/>
              <w:rPr>
                <w:sz w:val="20"/>
              </w:rPr>
            </w:pPr>
            <w:r>
              <w:rPr>
                <w:color w:val="0C1212"/>
                <w:sz w:val="20"/>
              </w:rPr>
              <w:t>Regolamento di esenzione</w:t>
            </w:r>
            <w:r>
              <w:rPr>
                <w:color w:val="0C1212"/>
                <w:spacing w:val="-13"/>
                <w:sz w:val="20"/>
              </w:rPr>
              <w:t xml:space="preserve"> </w:t>
            </w:r>
            <w:r>
              <w:rPr>
                <w:color w:val="0C1212"/>
                <w:sz w:val="20"/>
              </w:rPr>
              <w:t>(e</w:t>
            </w:r>
            <w:r>
              <w:rPr>
                <w:color w:val="0C1212"/>
                <w:spacing w:val="-12"/>
                <w:sz w:val="20"/>
              </w:rPr>
              <w:t xml:space="preserve"> </w:t>
            </w:r>
            <w:r>
              <w:rPr>
                <w:color w:val="0C1212"/>
                <w:sz w:val="20"/>
              </w:rPr>
              <w:t xml:space="preserve">articolo pertinente) o </w:t>
            </w:r>
            <w:r>
              <w:rPr>
                <w:color w:val="0C1212"/>
                <w:spacing w:val="-2"/>
                <w:sz w:val="20"/>
              </w:rPr>
              <w:t xml:space="preserve">Decisione </w:t>
            </w:r>
            <w:r>
              <w:rPr>
                <w:color w:val="0C1212"/>
                <w:sz w:val="20"/>
              </w:rPr>
              <w:t>Commissione UE</w:t>
            </w:r>
            <w:r>
              <w:rPr>
                <w:color w:val="0C1212"/>
                <w:sz w:val="20"/>
                <w:vertAlign w:val="superscript"/>
              </w:rPr>
              <w:t>3</w:t>
            </w:r>
          </w:p>
        </w:tc>
        <w:tc>
          <w:tcPr>
            <w:tcW w:w="2205" w:type="dxa"/>
            <w:gridSpan w:val="2"/>
          </w:tcPr>
          <w:p w:rsidR="00FC1BBD" w:rsidRDefault="00FC1BBD">
            <w:pPr>
              <w:pStyle w:val="TableParagraph"/>
              <w:spacing w:before="133"/>
              <w:rPr>
                <w:sz w:val="20"/>
              </w:rPr>
            </w:pPr>
          </w:p>
          <w:p w:rsidR="00FC1BBD" w:rsidRDefault="00D9169F">
            <w:pPr>
              <w:pStyle w:val="TableParagraph"/>
              <w:ind w:left="379"/>
              <w:rPr>
                <w:sz w:val="20"/>
              </w:rPr>
            </w:pPr>
            <w:r>
              <w:rPr>
                <w:color w:val="0C1212"/>
                <w:sz w:val="20"/>
              </w:rPr>
              <w:t>Intensità</w:t>
            </w:r>
            <w:r>
              <w:rPr>
                <w:color w:val="0C1212"/>
                <w:spacing w:val="-6"/>
                <w:sz w:val="20"/>
              </w:rPr>
              <w:t xml:space="preserve"> </w:t>
            </w:r>
            <w:r>
              <w:rPr>
                <w:color w:val="0C1212"/>
                <w:sz w:val="20"/>
              </w:rPr>
              <w:t>di</w:t>
            </w:r>
            <w:r>
              <w:rPr>
                <w:color w:val="0C1212"/>
                <w:spacing w:val="-6"/>
                <w:sz w:val="20"/>
              </w:rPr>
              <w:t xml:space="preserve"> </w:t>
            </w:r>
            <w:r>
              <w:rPr>
                <w:color w:val="0C1212"/>
                <w:spacing w:val="-2"/>
                <w:sz w:val="20"/>
              </w:rPr>
              <w:t>aiuto</w:t>
            </w:r>
          </w:p>
        </w:tc>
        <w:tc>
          <w:tcPr>
            <w:tcW w:w="1481" w:type="dxa"/>
            <w:vMerge w:val="restart"/>
          </w:tcPr>
          <w:p w:rsidR="00FC1BBD" w:rsidRDefault="00FC1BBD">
            <w:pPr>
              <w:pStyle w:val="TableParagraph"/>
              <w:spacing w:before="92"/>
              <w:rPr>
                <w:sz w:val="20"/>
              </w:rPr>
            </w:pPr>
          </w:p>
          <w:p w:rsidR="00FC1BBD" w:rsidRDefault="00D9169F">
            <w:pPr>
              <w:pStyle w:val="TableParagraph"/>
              <w:ind w:left="155" w:right="126" w:hanging="7"/>
              <w:jc w:val="center"/>
              <w:rPr>
                <w:sz w:val="20"/>
              </w:rPr>
            </w:pPr>
            <w:r>
              <w:rPr>
                <w:color w:val="0C1212"/>
                <w:spacing w:val="-2"/>
                <w:sz w:val="20"/>
              </w:rPr>
              <w:t xml:space="preserve">Importo </w:t>
            </w:r>
            <w:r>
              <w:rPr>
                <w:color w:val="0C1212"/>
                <w:sz w:val="20"/>
              </w:rPr>
              <w:t>imputato sulla voce</w:t>
            </w:r>
            <w:r>
              <w:rPr>
                <w:color w:val="0C1212"/>
                <w:spacing w:val="-13"/>
                <w:sz w:val="20"/>
              </w:rPr>
              <w:t xml:space="preserve"> </w:t>
            </w:r>
            <w:r>
              <w:rPr>
                <w:color w:val="0C1212"/>
                <w:sz w:val="20"/>
              </w:rPr>
              <w:t>di</w:t>
            </w:r>
            <w:r>
              <w:rPr>
                <w:color w:val="0C1212"/>
                <w:spacing w:val="-12"/>
                <w:sz w:val="20"/>
              </w:rPr>
              <w:t xml:space="preserve"> </w:t>
            </w:r>
            <w:r>
              <w:rPr>
                <w:color w:val="0C1212"/>
                <w:sz w:val="20"/>
              </w:rPr>
              <w:t>costo</w:t>
            </w:r>
            <w:r>
              <w:rPr>
                <w:color w:val="0C1212"/>
                <w:spacing w:val="-13"/>
                <w:sz w:val="20"/>
              </w:rPr>
              <w:t xml:space="preserve"> </w:t>
            </w:r>
            <w:r>
              <w:rPr>
                <w:color w:val="0C1212"/>
                <w:sz w:val="20"/>
              </w:rPr>
              <w:t>o sul progetto</w:t>
            </w:r>
          </w:p>
        </w:tc>
      </w:tr>
      <w:tr w:rsidR="00FC1BBD">
        <w:trPr>
          <w:trHeight w:val="599"/>
        </w:trPr>
        <w:tc>
          <w:tcPr>
            <w:tcW w:w="1541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904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</w:tcPr>
          <w:p w:rsidR="00FC1BBD" w:rsidRDefault="00D9169F">
            <w:pPr>
              <w:pStyle w:val="TableParagraph"/>
              <w:spacing w:before="185"/>
              <w:ind w:left="39"/>
              <w:rPr>
                <w:sz w:val="20"/>
              </w:rPr>
            </w:pPr>
            <w:r>
              <w:rPr>
                <w:color w:val="0C1212"/>
                <w:spacing w:val="-2"/>
                <w:sz w:val="20"/>
              </w:rPr>
              <w:t>Ammissibile</w:t>
            </w:r>
          </w:p>
        </w:tc>
        <w:tc>
          <w:tcPr>
            <w:tcW w:w="1069" w:type="dxa"/>
          </w:tcPr>
          <w:p w:rsidR="00FC1BBD" w:rsidRDefault="00D9169F">
            <w:pPr>
              <w:pStyle w:val="TableParagraph"/>
              <w:spacing w:before="185"/>
              <w:ind w:left="127"/>
              <w:rPr>
                <w:sz w:val="20"/>
              </w:rPr>
            </w:pPr>
            <w:r>
              <w:rPr>
                <w:color w:val="0C1212"/>
                <w:spacing w:val="-2"/>
                <w:sz w:val="20"/>
              </w:rPr>
              <w:t>Applicata</w:t>
            </w:r>
          </w:p>
        </w:tc>
        <w:tc>
          <w:tcPr>
            <w:tcW w:w="1481" w:type="dxa"/>
            <w:vMerge/>
            <w:tcBorders>
              <w:top w:val="nil"/>
            </w:tcBorders>
          </w:tcPr>
          <w:p w:rsidR="00FC1BBD" w:rsidRDefault="00FC1BBD">
            <w:pPr>
              <w:rPr>
                <w:sz w:val="2"/>
                <w:szCs w:val="2"/>
              </w:rPr>
            </w:pPr>
          </w:p>
        </w:tc>
      </w:tr>
      <w:tr w:rsidR="00FC1BBD">
        <w:trPr>
          <w:trHeight w:val="397"/>
        </w:trPr>
        <w:tc>
          <w:tcPr>
            <w:tcW w:w="154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904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069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8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95"/>
        </w:trPr>
        <w:tc>
          <w:tcPr>
            <w:tcW w:w="154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98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904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069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  <w:tc>
          <w:tcPr>
            <w:tcW w:w="148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  <w:tr w:rsidR="00FC1BBD">
        <w:trPr>
          <w:trHeight w:val="397"/>
        </w:trPr>
        <w:tc>
          <w:tcPr>
            <w:tcW w:w="8709" w:type="dxa"/>
            <w:gridSpan w:val="6"/>
          </w:tcPr>
          <w:p w:rsidR="00FC1BBD" w:rsidRDefault="00D9169F">
            <w:pPr>
              <w:pStyle w:val="TableParagraph"/>
              <w:spacing w:before="84"/>
              <w:ind w:right="-2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TOTALE</w:t>
            </w:r>
          </w:p>
        </w:tc>
        <w:tc>
          <w:tcPr>
            <w:tcW w:w="1481" w:type="dxa"/>
          </w:tcPr>
          <w:p w:rsidR="00FC1BBD" w:rsidRDefault="00FC1BBD">
            <w:pPr>
              <w:pStyle w:val="TableParagraph"/>
              <w:rPr>
                <w:sz w:val="20"/>
              </w:rPr>
            </w:pPr>
          </w:p>
        </w:tc>
      </w:tr>
    </w:tbl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spacing w:before="107"/>
        <w:rPr>
          <w:sz w:val="20"/>
        </w:rPr>
      </w:pPr>
    </w:p>
    <w:p w:rsidR="00FC1BBD" w:rsidRDefault="00D9169F">
      <w:pPr>
        <w:spacing w:before="1"/>
        <w:ind w:left="1813"/>
        <w:rPr>
          <w:rFonts w:ascii="Arial" w:hAnsi="Arial"/>
          <w:b/>
          <w:sz w:val="20"/>
        </w:rPr>
      </w:pPr>
      <w:r>
        <w:rPr>
          <w:rFonts w:ascii="Arial" w:hAnsi="Arial"/>
          <w:b/>
          <w:color w:val="0C1212"/>
          <w:sz w:val="20"/>
          <w:u w:val="thick" w:color="0C1212"/>
        </w:rPr>
        <w:t>Sezione</w:t>
      </w:r>
      <w:r>
        <w:rPr>
          <w:rFonts w:ascii="Arial" w:hAnsi="Arial"/>
          <w:b/>
          <w:color w:val="0C1212"/>
          <w:spacing w:val="-6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E</w:t>
      </w:r>
      <w:r>
        <w:rPr>
          <w:rFonts w:ascii="Arial" w:hAnsi="Arial"/>
          <w:b/>
          <w:color w:val="0C1212"/>
          <w:spacing w:val="-6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-</w:t>
      </w:r>
      <w:r>
        <w:rPr>
          <w:rFonts w:ascii="Arial" w:hAnsi="Arial"/>
          <w:b/>
          <w:color w:val="0C1212"/>
          <w:spacing w:val="-3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Aiuti</w:t>
      </w:r>
      <w:r>
        <w:rPr>
          <w:rFonts w:ascii="Arial" w:hAnsi="Arial"/>
          <w:b/>
          <w:color w:val="0C1212"/>
          <w:spacing w:val="-4"/>
          <w:sz w:val="20"/>
          <w:u w:val="thick" w:color="0C1212"/>
        </w:rPr>
        <w:t xml:space="preserve"> </w:t>
      </w:r>
      <w:r>
        <w:rPr>
          <w:rFonts w:ascii="Arial" w:hAnsi="Arial"/>
          <w:b/>
          <w:i/>
          <w:color w:val="0C1212"/>
          <w:sz w:val="20"/>
          <w:u w:val="thick" w:color="0C1212"/>
        </w:rPr>
        <w:t>de</w:t>
      </w:r>
      <w:r>
        <w:rPr>
          <w:rFonts w:ascii="Arial" w:hAnsi="Arial"/>
          <w:b/>
          <w:i/>
          <w:color w:val="0C1212"/>
          <w:spacing w:val="-6"/>
          <w:sz w:val="20"/>
          <w:u w:val="thick" w:color="0C1212"/>
        </w:rPr>
        <w:t xml:space="preserve"> </w:t>
      </w:r>
      <w:r>
        <w:rPr>
          <w:rFonts w:ascii="Arial" w:hAnsi="Arial"/>
          <w:b/>
          <w:i/>
          <w:color w:val="0C1212"/>
          <w:sz w:val="20"/>
          <w:u w:val="thick" w:color="0C1212"/>
        </w:rPr>
        <w:t>minimis</w:t>
      </w:r>
      <w:r>
        <w:rPr>
          <w:rFonts w:ascii="Arial" w:hAnsi="Arial"/>
          <w:b/>
          <w:i/>
          <w:color w:val="0C1212"/>
          <w:spacing w:val="-7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sotto</w:t>
      </w:r>
      <w:r>
        <w:rPr>
          <w:rFonts w:ascii="Arial" w:hAnsi="Arial"/>
          <w:b/>
          <w:color w:val="0C1212"/>
          <w:spacing w:val="-4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forma</w:t>
      </w:r>
      <w:r>
        <w:rPr>
          <w:rFonts w:ascii="Arial" w:hAnsi="Arial"/>
          <w:b/>
          <w:color w:val="0C1212"/>
          <w:spacing w:val="-6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di</w:t>
      </w:r>
      <w:r>
        <w:rPr>
          <w:rFonts w:ascii="Arial" w:hAnsi="Arial"/>
          <w:b/>
          <w:color w:val="0C1212"/>
          <w:spacing w:val="-5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«prestiti»</w:t>
      </w:r>
      <w:r>
        <w:rPr>
          <w:rFonts w:ascii="Arial" w:hAnsi="Arial"/>
          <w:b/>
          <w:color w:val="0C1212"/>
          <w:spacing w:val="-7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z w:val="20"/>
          <w:u w:val="thick" w:color="0C1212"/>
        </w:rPr>
        <w:t>o</w:t>
      </w:r>
      <w:r>
        <w:rPr>
          <w:rFonts w:ascii="Arial" w:hAnsi="Arial"/>
          <w:b/>
          <w:color w:val="0C1212"/>
          <w:spacing w:val="-5"/>
          <w:sz w:val="20"/>
          <w:u w:val="thick" w:color="0C1212"/>
        </w:rPr>
        <w:t xml:space="preserve"> </w:t>
      </w:r>
      <w:r>
        <w:rPr>
          <w:rFonts w:ascii="Arial" w:hAnsi="Arial"/>
          <w:b/>
          <w:color w:val="0C1212"/>
          <w:spacing w:val="-2"/>
          <w:sz w:val="20"/>
          <w:u w:val="thick" w:color="0C1212"/>
        </w:rPr>
        <w:t>«garanzie»</w:t>
      </w:r>
    </w:p>
    <w:p w:rsidR="00FC1BBD" w:rsidRDefault="00FC1BBD">
      <w:pPr>
        <w:pStyle w:val="Corpodeltesto"/>
        <w:spacing w:before="118"/>
        <w:rPr>
          <w:rFonts w:ascii="Arial"/>
          <w:b/>
        </w:rPr>
      </w:pPr>
    </w:p>
    <w:p w:rsidR="00FC1BBD" w:rsidRDefault="00D9169F">
      <w:pPr>
        <w:pStyle w:val="Corpodeltesto"/>
        <w:spacing w:before="1"/>
        <w:ind w:left="549" w:right="981"/>
        <w:jc w:val="both"/>
      </w:pPr>
      <w:r>
        <w:rPr>
          <w:noProof/>
          <w:lang w:eastAsia="it-IT"/>
        </w:rPr>
        <w:drawing>
          <wp:anchor distT="0" distB="0" distL="0" distR="0" simplePos="0" relativeHeight="487370240" behindDoc="1" locked="0" layoutInCell="1" allowOverlap="1">
            <wp:simplePos x="0" y="0"/>
            <wp:positionH relativeFrom="page">
              <wp:posOffset>789736</wp:posOffset>
            </wp:positionH>
            <wp:positionV relativeFrom="paragraph">
              <wp:posOffset>6032</wp:posOffset>
            </wp:positionV>
            <wp:extent cx="216407" cy="155448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1212"/>
        </w:rPr>
        <w:t>Che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l'impresa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rappresentata</w:t>
      </w:r>
      <w:r>
        <w:rPr>
          <w:color w:val="0C1212"/>
          <w:spacing w:val="-9"/>
        </w:rPr>
        <w:t xml:space="preserve"> </w:t>
      </w:r>
      <w:r>
        <w:rPr>
          <w:color w:val="0C1212"/>
        </w:rPr>
        <w:t>non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è</w:t>
      </w:r>
      <w:r>
        <w:rPr>
          <w:color w:val="0C1212"/>
          <w:spacing w:val="-4"/>
        </w:rPr>
        <w:t xml:space="preserve"> </w:t>
      </w:r>
      <w:r>
        <w:rPr>
          <w:color w:val="0C1212"/>
        </w:rPr>
        <w:t>oggetto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di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procedura</w:t>
      </w:r>
      <w:r>
        <w:rPr>
          <w:color w:val="0C1212"/>
          <w:spacing w:val="-9"/>
        </w:rPr>
        <w:t xml:space="preserve"> </w:t>
      </w:r>
      <w:r>
        <w:rPr>
          <w:color w:val="0C1212"/>
        </w:rPr>
        <w:t>concorsuale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per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insolvenza</w:t>
      </w:r>
      <w:r>
        <w:rPr>
          <w:color w:val="0C1212"/>
          <w:spacing w:val="-9"/>
        </w:rPr>
        <w:t xml:space="preserve"> </w:t>
      </w:r>
      <w:r>
        <w:rPr>
          <w:color w:val="0C1212"/>
        </w:rPr>
        <w:t>oppure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non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soddisfa le condizioni previste dal diritto nazionale per l'apertura nei suoi confronti di una tale procedura su richiesta dei suoiereditari;</w:t>
      </w:r>
    </w:p>
    <w:p w:rsidR="00FC1BBD" w:rsidRDefault="00FC1BBD">
      <w:pPr>
        <w:pStyle w:val="Corpodeltesto"/>
        <w:spacing w:before="240"/>
      </w:pPr>
    </w:p>
    <w:p w:rsidR="00FC1BBD" w:rsidRDefault="00D9169F">
      <w:pPr>
        <w:pStyle w:val="Heading2"/>
        <w:ind w:left="266"/>
        <w:jc w:val="both"/>
        <w:rPr>
          <w:u w:val="none"/>
        </w:rPr>
      </w:pPr>
      <w:r>
        <w:rPr>
          <w:color w:val="0C1212"/>
          <w:u w:val="none"/>
        </w:rPr>
        <w:t>Per</w:t>
      </w:r>
      <w:r>
        <w:rPr>
          <w:color w:val="0C1212"/>
          <w:spacing w:val="-3"/>
          <w:u w:val="none"/>
        </w:rPr>
        <w:t xml:space="preserve"> </w:t>
      </w:r>
      <w:r>
        <w:rPr>
          <w:color w:val="0C1212"/>
          <w:u w:val="none"/>
        </w:rPr>
        <w:t>le</w:t>
      </w:r>
      <w:r>
        <w:rPr>
          <w:color w:val="0C1212"/>
          <w:spacing w:val="-6"/>
          <w:u w:val="none"/>
        </w:rPr>
        <w:t xml:space="preserve"> </w:t>
      </w:r>
      <w:r>
        <w:rPr>
          <w:color w:val="0C1212"/>
          <w:u w:val="none"/>
        </w:rPr>
        <w:t>Grandi</w:t>
      </w:r>
      <w:r>
        <w:rPr>
          <w:color w:val="0C1212"/>
          <w:spacing w:val="-1"/>
          <w:u w:val="none"/>
        </w:rPr>
        <w:t xml:space="preserve"> </w:t>
      </w:r>
      <w:r>
        <w:rPr>
          <w:color w:val="0C1212"/>
          <w:spacing w:val="-2"/>
          <w:u w:val="none"/>
        </w:rPr>
        <w:t>Imprese:</w:t>
      </w:r>
    </w:p>
    <w:p w:rsidR="00FC1BBD" w:rsidRDefault="00D9169F">
      <w:pPr>
        <w:pStyle w:val="Corpodeltesto"/>
        <w:spacing w:before="120"/>
        <w:ind w:left="549" w:right="808"/>
      </w:pPr>
      <w:r>
        <w:rPr>
          <w:noProof/>
          <w:lang w:eastAsia="it-IT"/>
        </w:rPr>
        <w:drawing>
          <wp:anchor distT="0" distB="0" distL="0" distR="0" simplePos="0" relativeHeight="487370752" behindDoc="1" locked="0" layoutInCell="1" allowOverlap="1">
            <wp:simplePos x="0" y="0"/>
            <wp:positionH relativeFrom="page">
              <wp:posOffset>789736</wp:posOffset>
            </wp:positionH>
            <wp:positionV relativeFrom="paragraph">
              <wp:posOffset>81538</wp:posOffset>
            </wp:positionV>
            <wp:extent cx="216407" cy="155448"/>
            <wp:effectExtent l="0" t="0" r="0" b="0"/>
            <wp:wrapNone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407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1212"/>
        </w:rPr>
        <w:t>Che</w:t>
      </w:r>
      <w:r>
        <w:rPr>
          <w:color w:val="0C1212"/>
          <w:spacing w:val="-4"/>
        </w:rPr>
        <w:t xml:space="preserve"> </w:t>
      </w:r>
      <w:r>
        <w:rPr>
          <w:color w:val="0C1212"/>
        </w:rPr>
        <w:t>l'impresa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rappresentata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si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trova</w:t>
      </w:r>
      <w:r>
        <w:rPr>
          <w:color w:val="0C1212"/>
          <w:spacing w:val="-4"/>
        </w:rPr>
        <w:t xml:space="preserve"> </w:t>
      </w:r>
      <w:r>
        <w:rPr>
          <w:color w:val="0C1212"/>
        </w:rPr>
        <w:t>in</w:t>
      </w:r>
      <w:r>
        <w:rPr>
          <w:color w:val="0C1212"/>
          <w:spacing w:val="-5"/>
        </w:rPr>
        <w:t xml:space="preserve"> </w:t>
      </w:r>
      <w:r>
        <w:rPr>
          <w:color w:val="0C1212"/>
        </w:rPr>
        <w:t>una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situazione</w:t>
      </w:r>
      <w:r>
        <w:rPr>
          <w:color w:val="0C1212"/>
          <w:spacing w:val="-4"/>
        </w:rPr>
        <w:t xml:space="preserve"> </w:t>
      </w:r>
      <w:r>
        <w:rPr>
          <w:color w:val="0C1212"/>
        </w:rPr>
        <w:t>comparabile</w:t>
      </w:r>
      <w:r>
        <w:rPr>
          <w:color w:val="0C1212"/>
          <w:spacing w:val="-5"/>
        </w:rPr>
        <w:t xml:space="preserve"> </w:t>
      </w:r>
      <w:r>
        <w:rPr>
          <w:color w:val="0C1212"/>
        </w:rPr>
        <w:t>ad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un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rating</w:t>
      </w:r>
      <w:r>
        <w:rPr>
          <w:color w:val="0C1212"/>
          <w:spacing w:val="-5"/>
        </w:rPr>
        <w:t xml:space="preserve"> </w:t>
      </w:r>
      <w:r>
        <w:rPr>
          <w:color w:val="0C1212"/>
        </w:rPr>
        <w:t>del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credito</w:t>
      </w:r>
      <w:r>
        <w:rPr>
          <w:color w:val="0C1212"/>
          <w:spacing w:val="-5"/>
        </w:rPr>
        <w:t xml:space="preserve"> </w:t>
      </w:r>
      <w:r>
        <w:rPr>
          <w:color w:val="0C1212"/>
        </w:rPr>
        <w:t>pari</w:t>
      </w:r>
      <w:r>
        <w:rPr>
          <w:color w:val="0C1212"/>
          <w:spacing w:val="-3"/>
        </w:rPr>
        <w:t xml:space="preserve"> </w:t>
      </w:r>
      <w:r>
        <w:rPr>
          <w:color w:val="0C1212"/>
        </w:rPr>
        <w:t>ad</w:t>
      </w:r>
      <w:r>
        <w:rPr>
          <w:color w:val="0C1212"/>
          <w:spacing w:val="-4"/>
        </w:rPr>
        <w:t xml:space="preserve"> </w:t>
      </w:r>
      <w:r>
        <w:rPr>
          <w:color w:val="0C1212"/>
        </w:rPr>
        <w:t xml:space="preserve">almeno </w:t>
      </w:r>
      <w:r>
        <w:rPr>
          <w:color w:val="0C1212"/>
          <w:spacing w:val="-4"/>
        </w:rPr>
        <w:t>B-;</w:t>
      </w:r>
    </w:p>
    <w:p w:rsidR="00FC1BBD" w:rsidRDefault="00FC1BBD">
      <w:pPr>
        <w:pStyle w:val="Corpodeltesto"/>
        <w:spacing w:before="239"/>
      </w:pPr>
    </w:p>
    <w:p w:rsidR="00FC1BBD" w:rsidRDefault="00D9169F">
      <w:pPr>
        <w:pStyle w:val="Heading1"/>
        <w:ind w:left="187"/>
      </w:pPr>
      <w:r>
        <w:rPr>
          <w:color w:val="0C1212"/>
          <w:spacing w:val="-2"/>
        </w:rPr>
        <w:t>AUTORIZZA</w:t>
      </w:r>
    </w:p>
    <w:p w:rsidR="00FC1BBD" w:rsidRDefault="00FC1BBD">
      <w:pPr>
        <w:pStyle w:val="Corpodeltesto"/>
        <w:spacing w:before="240"/>
        <w:rPr>
          <w:b/>
        </w:rPr>
      </w:pPr>
    </w:p>
    <w:p w:rsidR="00FC1BBD" w:rsidRDefault="00D9169F">
      <w:pPr>
        <w:pStyle w:val="Corpodeltesto"/>
        <w:ind w:left="266" w:right="974"/>
        <w:jc w:val="both"/>
      </w:pPr>
      <w:r>
        <w:rPr>
          <w:color w:val="0C1212"/>
        </w:rPr>
        <w:t>l'Amministrazione</w:t>
      </w:r>
      <w:r>
        <w:rPr>
          <w:color w:val="0C1212"/>
          <w:spacing w:val="-16"/>
        </w:rPr>
        <w:t xml:space="preserve"> </w:t>
      </w:r>
      <w:r>
        <w:rPr>
          <w:color w:val="0C1212"/>
        </w:rPr>
        <w:t>concedente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al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trattamento</w:t>
      </w:r>
      <w:r>
        <w:rPr>
          <w:color w:val="0C1212"/>
          <w:spacing w:val="-13"/>
        </w:rPr>
        <w:t xml:space="preserve"> </w:t>
      </w:r>
      <w:r>
        <w:rPr>
          <w:color w:val="0C1212"/>
        </w:rPr>
        <w:t>e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all'elaborazione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dei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dati</w:t>
      </w:r>
      <w:r>
        <w:rPr>
          <w:color w:val="0C1212"/>
          <w:spacing w:val="-13"/>
        </w:rPr>
        <w:t xml:space="preserve"> </w:t>
      </w:r>
      <w:r>
        <w:rPr>
          <w:color w:val="0C1212"/>
        </w:rPr>
        <w:t>forniti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con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la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presente</w:t>
      </w:r>
      <w:r>
        <w:rPr>
          <w:color w:val="0C1212"/>
          <w:spacing w:val="-13"/>
        </w:rPr>
        <w:t xml:space="preserve"> </w:t>
      </w:r>
      <w:r>
        <w:rPr>
          <w:color w:val="0C1212"/>
        </w:rPr>
        <w:t>dichiarazione, per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finalità</w:t>
      </w:r>
      <w:r>
        <w:rPr>
          <w:color w:val="0C1212"/>
          <w:spacing w:val="-11"/>
        </w:rPr>
        <w:t xml:space="preserve"> </w:t>
      </w:r>
      <w:r>
        <w:rPr>
          <w:color w:val="0C1212"/>
        </w:rPr>
        <w:t>gestionali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e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statistiche,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anche</w:t>
      </w:r>
      <w:r>
        <w:rPr>
          <w:color w:val="0C1212"/>
          <w:spacing w:val="-6"/>
        </w:rPr>
        <w:t xml:space="preserve"> </w:t>
      </w:r>
      <w:r>
        <w:rPr>
          <w:color w:val="0C1212"/>
        </w:rPr>
        <w:t>mediante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l'ausilio</w:t>
      </w:r>
      <w:r>
        <w:rPr>
          <w:color w:val="0C1212"/>
          <w:spacing w:val="-5"/>
        </w:rPr>
        <w:t xml:space="preserve"> </w:t>
      </w:r>
      <w:r>
        <w:rPr>
          <w:color w:val="0C1212"/>
        </w:rPr>
        <w:t>di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mezzi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elettronici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o</w:t>
      </w:r>
      <w:r>
        <w:rPr>
          <w:color w:val="0C1212"/>
          <w:spacing w:val="-7"/>
        </w:rPr>
        <w:t xml:space="preserve"> </w:t>
      </w:r>
      <w:r>
        <w:rPr>
          <w:color w:val="0C1212"/>
        </w:rPr>
        <w:t>automatizzati,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nel</w:t>
      </w:r>
      <w:r>
        <w:rPr>
          <w:color w:val="0C1212"/>
          <w:spacing w:val="-8"/>
        </w:rPr>
        <w:t xml:space="preserve"> </w:t>
      </w:r>
      <w:r>
        <w:rPr>
          <w:color w:val="0C1212"/>
        </w:rPr>
        <w:t>rispetto della</w:t>
      </w:r>
      <w:r>
        <w:rPr>
          <w:color w:val="0C1212"/>
          <w:spacing w:val="40"/>
        </w:rPr>
        <w:t xml:space="preserve"> </w:t>
      </w:r>
      <w:r>
        <w:rPr>
          <w:color w:val="0C1212"/>
        </w:rPr>
        <w:t>sicurezzae della riservatezza e ai sensi dell'articolo 38 del citato DPR n. 445/2000 allegando alla presente dichiarazione, copiafotostatica di un documento di identità.</w:t>
      </w:r>
    </w:p>
    <w:p w:rsidR="00FC1BBD" w:rsidRDefault="00FC1BBD">
      <w:pPr>
        <w:pStyle w:val="Corpodeltesto"/>
        <w:spacing w:before="241"/>
      </w:pPr>
    </w:p>
    <w:p w:rsidR="00FC1BBD" w:rsidRDefault="00D9169F">
      <w:pPr>
        <w:tabs>
          <w:tab w:val="left" w:pos="4163"/>
        </w:tabs>
        <w:ind w:left="266"/>
        <w:jc w:val="both"/>
        <w:rPr>
          <w:i/>
        </w:rPr>
      </w:pPr>
      <w:r>
        <w:rPr>
          <w:i/>
          <w:color w:val="0C1212"/>
        </w:rPr>
        <w:t xml:space="preserve">Località </w:t>
      </w:r>
      <w:r>
        <w:rPr>
          <w:color w:val="0C1212"/>
        </w:rPr>
        <w:t xml:space="preserve">e </w:t>
      </w:r>
      <w:r>
        <w:rPr>
          <w:i/>
          <w:color w:val="0C1212"/>
        </w:rPr>
        <w:t xml:space="preserve">data </w:t>
      </w:r>
      <w:r>
        <w:rPr>
          <w:i/>
          <w:color w:val="0C1212"/>
          <w:u w:val="single" w:color="0A1112"/>
        </w:rPr>
        <w:tab/>
      </w:r>
    </w:p>
    <w:p w:rsidR="00FC1BBD" w:rsidRDefault="00FC1BBD">
      <w:pPr>
        <w:pStyle w:val="Corpodeltesto"/>
        <w:rPr>
          <w:i/>
        </w:rPr>
      </w:pPr>
    </w:p>
    <w:p w:rsidR="00FC1BBD" w:rsidRDefault="00FC1BBD">
      <w:pPr>
        <w:pStyle w:val="Corpodeltesto"/>
        <w:spacing w:before="131"/>
        <w:rPr>
          <w:i/>
        </w:rPr>
      </w:pPr>
    </w:p>
    <w:p w:rsidR="00FC1BBD" w:rsidRDefault="00D9169F">
      <w:pPr>
        <w:pStyle w:val="Corpodeltesto"/>
        <w:ind w:left="5856" w:right="904"/>
        <w:jc w:val="center"/>
      </w:pPr>
      <w:r>
        <w:rPr>
          <w:color w:val="0C1212"/>
        </w:rPr>
        <w:t>In</w:t>
      </w:r>
      <w:r>
        <w:rPr>
          <w:color w:val="0C1212"/>
          <w:spacing w:val="-5"/>
        </w:rPr>
        <w:t xml:space="preserve"> </w:t>
      </w:r>
      <w:r>
        <w:rPr>
          <w:color w:val="0C1212"/>
          <w:spacing w:val="-4"/>
        </w:rPr>
        <w:t>fede</w:t>
      </w:r>
    </w:p>
    <w:p w:rsidR="00FC1BBD" w:rsidRDefault="00D9169F">
      <w:pPr>
        <w:pStyle w:val="Corpodeltesto"/>
        <w:spacing w:before="2"/>
        <w:ind w:left="5851" w:right="904"/>
        <w:jc w:val="center"/>
      </w:pPr>
      <w:r>
        <w:rPr>
          <w:color w:val="0C1212"/>
        </w:rPr>
        <w:t>(Il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>titolare/legale</w:t>
      </w:r>
      <w:r>
        <w:rPr>
          <w:color w:val="0C1212"/>
          <w:spacing w:val="-14"/>
        </w:rPr>
        <w:t xml:space="preserve"> </w:t>
      </w:r>
      <w:r>
        <w:rPr>
          <w:color w:val="0C1212"/>
        </w:rPr>
        <w:t xml:space="preserve">rappresentante </w:t>
      </w:r>
      <w:r>
        <w:rPr>
          <w:color w:val="0C1212"/>
          <w:spacing w:val="-2"/>
        </w:rPr>
        <w:t>dell'impresa)</w:t>
      </w:r>
    </w:p>
    <w:p w:rsidR="00FC1BBD" w:rsidRDefault="00061BCB">
      <w:pPr>
        <w:pStyle w:val="Corpodeltesto"/>
        <w:spacing w:before="219"/>
        <w:rPr>
          <w:sz w:val="20"/>
        </w:rPr>
      </w:pPr>
      <w:r w:rsidRPr="00061BCB">
        <w:pict>
          <v:shape id="docshape9" o:spid="_x0000_s1027" style="position:absolute;margin-left:342.2pt;margin-top:23.65pt;width:194.45pt;height:.1pt;z-index:-15724032;mso-wrap-distance-left:0;mso-wrap-distance-right:0;mso-position-horizontal-relative:page" coordorigin="6844,473" coordsize="3889,0" path="m6844,473r3889,e" filled="f" strokeweight=".22136mm">
            <v:path arrowok="t"/>
            <w10:wrap type="topAndBottom" anchorx="page"/>
          </v:shape>
        </w:pict>
      </w: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FC1BBD">
      <w:pPr>
        <w:pStyle w:val="Corpodeltesto"/>
        <w:rPr>
          <w:sz w:val="20"/>
        </w:rPr>
      </w:pPr>
    </w:p>
    <w:p w:rsidR="00FC1BBD" w:rsidRDefault="00061BCB">
      <w:pPr>
        <w:pStyle w:val="Corpodeltesto"/>
        <w:spacing w:before="148"/>
        <w:rPr>
          <w:sz w:val="20"/>
        </w:rPr>
      </w:pPr>
      <w:r w:rsidRPr="00061BCB">
        <w:pict>
          <v:rect id="docshape10" o:spid="_x0000_s1026" style="position:absolute;margin-left:56.65pt;margin-top:20.1pt;width:144.05pt;height:.6pt;z-index:-15723520;mso-wrap-distance-left:0;mso-wrap-distance-right:0;mso-position-horizontal-relative:page" fillcolor="black" stroked="f">
            <w10:wrap type="topAndBottom" anchorx="page"/>
          </v:rect>
        </w:pict>
      </w:r>
    </w:p>
    <w:p w:rsidR="00FC1BBD" w:rsidRDefault="00D9169F">
      <w:pPr>
        <w:spacing w:before="154" w:line="242" w:lineRule="auto"/>
        <w:ind w:left="266"/>
        <w:rPr>
          <w:sz w:val="20"/>
        </w:rPr>
      </w:pPr>
      <w:r>
        <w:rPr>
          <w:rFonts w:ascii="Arial MT" w:hAnsi="Arial MT"/>
          <w:position w:val="6"/>
          <w:sz w:val="13"/>
        </w:rPr>
        <w:t>3</w:t>
      </w:r>
      <w:r>
        <w:rPr>
          <w:rFonts w:ascii="Arial MT" w:hAnsi="Arial MT"/>
          <w:spacing w:val="63"/>
          <w:position w:val="6"/>
          <w:sz w:val="13"/>
        </w:rPr>
        <w:t xml:space="preserve"> </w:t>
      </w:r>
      <w:r>
        <w:rPr>
          <w:sz w:val="20"/>
        </w:rPr>
        <w:t>Indicare</w:t>
      </w:r>
      <w:r>
        <w:rPr>
          <w:spacing w:val="37"/>
          <w:sz w:val="20"/>
        </w:rPr>
        <w:t xml:space="preserve"> </w:t>
      </w:r>
      <w:r>
        <w:rPr>
          <w:sz w:val="20"/>
        </w:rPr>
        <w:t>gli</w:t>
      </w:r>
      <w:r>
        <w:rPr>
          <w:spacing w:val="38"/>
          <w:sz w:val="20"/>
        </w:rPr>
        <w:t xml:space="preserve"> </w:t>
      </w:r>
      <w:r>
        <w:rPr>
          <w:sz w:val="20"/>
        </w:rPr>
        <w:t>estremi</w:t>
      </w:r>
      <w:r>
        <w:rPr>
          <w:spacing w:val="38"/>
          <w:sz w:val="20"/>
        </w:rPr>
        <w:t xml:space="preserve"> </w:t>
      </w:r>
      <w:r>
        <w:rPr>
          <w:sz w:val="20"/>
        </w:rPr>
        <w:t>del</w:t>
      </w:r>
      <w:r>
        <w:rPr>
          <w:spacing w:val="38"/>
          <w:sz w:val="20"/>
        </w:rPr>
        <w:t xml:space="preserve"> </w:t>
      </w:r>
      <w:r>
        <w:rPr>
          <w:sz w:val="20"/>
        </w:rPr>
        <w:t>Regolamento</w:t>
      </w:r>
      <w:r>
        <w:rPr>
          <w:spacing w:val="40"/>
          <w:sz w:val="20"/>
        </w:rPr>
        <w:t xml:space="preserve"> </w:t>
      </w:r>
      <w:r>
        <w:rPr>
          <w:sz w:val="20"/>
        </w:rPr>
        <w:t>(ad</w:t>
      </w:r>
      <w:r>
        <w:rPr>
          <w:spacing w:val="39"/>
          <w:sz w:val="20"/>
        </w:rPr>
        <w:t xml:space="preserve"> </w:t>
      </w:r>
      <w:r>
        <w:rPr>
          <w:sz w:val="20"/>
        </w:rPr>
        <w:t>esempio</w:t>
      </w:r>
      <w:r>
        <w:rPr>
          <w:spacing w:val="39"/>
          <w:sz w:val="20"/>
        </w:rPr>
        <w:t xml:space="preserve"> </w:t>
      </w:r>
      <w:r>
        <w:rPr>
          <w:sz w:val="20"/>
        </w:rPr>
        <w:t>regolamento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38"/>
          <w:sz w:val="20"/>
        </w:rPr>
        <w:t xml:space="preserve"> </w:t>
      </w:r>
      <w:r>
        <w:rPr>
          <w:sz w:val="20"/>
        </w:rPr>
        <w:t>esenzione</w:t>
      </w:r>
      <w:r>
        <w:rPr>
          <w:spacing w:val="36"/>
          <w:sz w:val="20"/>
        </w:rPr>
        <w:t xml:space="preserve"> </w:t>
      </w:r>
      <w:r>
        <w:rPr>
          <w:sz w:val="20"/>
        </w:rPr>
        <w:t>800/08</w:t>
      </w:r>
      <w:r>
        <w:rPr>
          <w:spacing w:val="37"/>
          <w:sz w:val="20"/>
        </w:rPr>
        <w:t xml:space="preserve"> </w:t>
      </w:r>
      <w:r>
        <w:rPr>
          <w:sz w:val="20"/>
        </w:rPr>
        <w:t>oppure</w:t>
      </w:r>
      <w:r>
        <w:rPr>
          <w:spacing w:val="40"/>
          <w:sz w:val="20"/>
        </w:rPr>
        <w:t xml:space="preserve"> </w:t>
      </w:r>
      <w:r>
        <w:rPr>
          <w:sz w:val="20"/>
        </w:rPr>
        <w:t>la</w:t>
      </w:r>
      <w:r>
        <w:rPr>
          <w:spacing w:val="38"/>
          <w:sz w:val="20"/>
        </w:rPr>
        <w:t xml:space="preserve"> </w:t>
      </w:r>
      <w:r>
        <w:rPr>
          <w:sz w:val="20"/>
        </w:rPr>
        <w:t>Decisione</w:t>
      </w:r>
      <w:r>
        <w:rPr>
          <w:spacing w:val="39"/>
          <w:sz w:val="20"/>
        </w:rPr>
        <w:t xml:space="preserve"> </w:t>
      </w:r>
      <w:r>
        <w:rPr>
          <w:sz w:val="20"/>
        </w:rPr>
        <w:t>della Commissione che ha approvato l’aiuto notificato</w:t>
      </w:r>
    </w:p>
    <w:sectPr w:rsidR="00FC1BBD" w:rsidSect="00FC1BBD">
      <w:pgSz w:w="11910" w:h="16840"/>
      <w:pgMar w:top="1380" w:right="32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</w:compat>
  <w:rsids>
    <w:rsidRoot w:val="00FC1BBD"/>
    <w:rsid w:val="00061BCB"/>
    <w:rsid w:val="008B5BF0"/>
    <w:rsid w:val="00D9169F"/>
    <w:rsid w:val="00FC1B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FC1BBD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C1BB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FC1BBD"/>
  </w:style>
  <w:style w:type="paragraph" w:customStyle="1" w:styleId="Heading1">
    <w:name w:val="Heading 1"/>
    <w:basedOn w:val="Normale"/>
    <w:uiPriority w:val="1"/>
    <w:qFormat/>
    <w:rsid w:val="00FC1BBD"/>
    <w:pPr>
      <w:ind w:left="185" w:right="904"/>
      <w:jc w:val="center"/>
      <w:outlineLvl w:val="1"/>
    </w:pPr>
    <w:rPr>
      <w:b/>
      <w:bCs/>
    </w:rPr>
  </w:style>
  <w:style w:type="paragraph" w:customStyle="1" w:styleId="Heading2">
    <w:name w:val="Heading 2"/>
    <w:basedOn w:val="Normale"/>
    <w:uiPriority w:val="1"/>
    <w:qFormat/>
    <w:rsid w:val="00FC1BBD"/>
    <w:pPr>
      <w:ind w:left="185"/>
      <w:outlineLvl w:val="2"/>
    </w:pPr>
    <w:rPr>
      <w:b/>
      <w:bCs/>
      <w:u w:val="single" w:color="000000"/>
    </w:rPr>
  </w:style>
  <w:style w:type="paragraph" w:styleId="Paragrafoelenco">
    <w:name w:val="List Paragraph"/>
    <w:basedOn w:val="Normale"/>
    <w:uiPriority w:val="1"/>
    <w:qFormat/>
    <w:rsid w:val="00FC1BBD"/>
  </w:style>
  <w:style w:type="paragraph" w:customStyle="1" w:styleId="TableParagraph">
    <w:name w:val="Table Paragraph"/>
    <w:basedOn w:val="Normale"/>
    <w:uiPriority w:val="1"/>
    <w:qFormat/>
    <w:rsid w:val="00FC1BB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5BF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5BF0"/>
    <w:rPr>
      <w:rFonts w:ascii="Tahoma" w:eastAsia="Times New Roman" w:hAnsi="Tahoma" w:cs="Tahoma"/>
      <w:sz w:val="16"/>
      <w:szCs w:val="16"/>
      <w:lang w:val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846</Words>
  <Characters>4827</Characters>
  <Application>Microsoft Office Word</Application>
  <DocSecurity>0</DocSecurity>
  <Lines>40</Lines>
  <Paragraphs>11</Paragraphs>
  <ScaleCrop>false</ScaleCrop>
  <Company/>
  <LinksUpToDate>false</LinksUpToDate>
  <CharactersWithSpaces>5662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LLuzzaro</dc:creator>
  <cp:lastModifiedBy>Pietro Panza</cp:lastModifiedBy>
  <cp:revision>3</cp:revision>
  <dcterms:created xsi:type="dcterms:W3CDTF">2024-05-22T11:04:00Z</dcterms:created>
  <dcterms:modified xsi:type="dcterms:W3CDTF">2024-05-22T12:00:00Z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2024-05-22T00:00:00Z</vt:filetime>
  </property>
  <property fmtid="{D5CDD505-2E9C-101B-9397-08002B2CF9AE}" pid="5" name="Producer">
    <vt:lpwstr>Microsoft® Word LTSC</vt:lpwstr>
  </property>
</Properties>
</file>